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4BED1" w14:textId="7C4703B2"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 xml:space="preserve">Training Fiche </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gliatabella"/>
        <w:tblW w:w="9353" w:type="dxa"/>
        <w:jc w:val="center"/>
        <w:tblInd w:w="0" w:type="dxa"/>
        <w:tblLayout w:type="fixed"/>
        <w:tblLook w:val="04A0" w:firstRow="1" w:lastRow="0" w:firstColumn="1" w:lastColumn="0" w:noHBand="0" w:noVBand="1"/>
      </w:tblPr>
      <w:tblGrid>
        <w:gridCol w:w="1397"/>
        <w:gridCol w:w="6804"/>
        <w:gridCol w:w="1152"/>
      </w:tblGrid>
      <w:tr w:rsidR="009A20A7" w:rsidRPr="009A20A7" w14:paraId="538588C3"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77777777"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Title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B421E9" w14:textId="634D6F42" w:rsidR="009A20A7" w:rsidRPr="009A20A7" w:rsidRDefault="00326A26">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Customs, International IPR, Legal Aspects</w:t>
            </w:r>
          </w:p>
        </w:tc>
      </w:tr>
      <w:tr w:rsidR="009A20A7" w:rsidRPr="009A20A7" w14:paraId="02F031D4"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77777777"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Keywords (meta tag)</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2E7EC529" w:rsidR="009A20A7" w:rsidRPr="009A20A7" w:rsidRDefault="00326A26">
            <w:p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Intellectual Property Rights (IPR) – international commerce – legal aspects of internationalisation – international commerce transactions</w:t>
            </w:r>
          </w:p>
        </w:tc>
      </w:tr>
      <w:tr w:rsidR="009A20A7" w:rsidRPr="009A20A7" w14:paraId="5509D5B7"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7777777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Language</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123CF66E" w:rsidR="009A20A7" w:rsidRPr="009A20A7" w:rsidRDefault="00326A26">
            <w:pPr>
              <w:rPr>
                <w:rFonts w:asciiTheme="minorHAnsi" w:eastAsia="Calibri" w:hAnsiTheme="minorHAnsi" w:cstheme="minorHAnsi"/>
                <w:color w:val="244061" w:themeColor="accent1" w:themeShade="80"/>
                <w:lang w:val="en-GB"/>
              </w:rPr>
            </w:pPr>
            <w:r>
              <w:rPr>
                <w:rFonts w:asciiTheme="minorHAnsi" w:eastAsia="Calibri" w:hAnsiTheme="minorHAnsi" w:cstheme="minorHAnsi"/>
                <w:color w:val="244061" w:themeColor="accent1" w:themeShade="80"/>
                <w:lang w:val="en-GB"/>
              </w:rPr>
              <w:t xml:space="preserve">English </w:t>
            </w:r>
          </w:p>
        </w:tc>
      </w:tr>
      <w:tr w:rsidR="009A20A7" w:rsidRPr="009A20A7" w14:paraId="5A0057FA"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12D96CCA" w:rsidR="009A20A7" w:rsidRPr="009A20A7" w:rsidRDefault="009A20A7">
            <w:pPr>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Objectives/ Goals/ Learning outcomes</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EEB755C" w14:textId="77777777" w:rsidR="00326A26" w:rsidRDefault="00326A26" w:rsidP="00326A26">
            <w:pPr>
              <w:pStyle w:val="Paragrafoelenco"/>
              <w:ind w:left="720"/>
              <w:rPr>
                <w:rFonts w:asciiTheme="minorHAnsi" w:hAnsiTheme="minorHAnsi" w:cstheme="minorHAnsi"/>
                <w:color w:val="244061" w:themeColor="accent1" w:themeShade="80"/>
                <w:lang w:val="en-GB"/>
              </w:rPr>
            </w:pPr>
          </w:p>
          <w:p w14:paraId="4FCCCF1B" w14:textId="71EEDEA0" w:rsidR="009A20A7" w:rsidRDefault="00326A26" w:rsidP="00326A26">
            <w:pPr>
              <w:pStyle w:val="Paragrafoelenco"/>
              <w:numPr>
                <w:ilvl w:val="0"/>
                <w:numId w:val="2"/>
              </w:num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 xml:space="preserve">Learn </w:t>
            </w:r>
            <w:r w:rsidR="005D53D4">
              <w:rPr>
                <w:rFonts w:asciiTheme="minorHAnsi" w:hAnsiTheme="minorHAnsi" w:cstheme="minorHAnsi"/>
                <w:color w:val="244061" w:themeColor="accent1" w:themeShade="80"/>
                <w:lang w:val="en-GB"/>
              </w:rPr>
              <w:t>more about the essentials of Intellectual Property Rights (IPR)</w:t>
            </w:r>
          </w:p>
          <w:p w14:paraId="2CB6DD1F" w14:textId="0155CCA0" w:rsidR="00326A26" w:rsidRDefault="005D53D4" w:rsidP="00326A26">
            <w:pPr>
              <w:pStyle w:val="Paragrafoelenco"/>
              <w:numPr>
                <w:ilvl w:val="0"/>
                <w:numId w:val="2"/>
              </w:num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Recognize the different typologies of IPR and how they are applies</w:t>
            </w:r>
          </w:p>
          <w:p w14:paraId="486FF18F" w14:textId="3F6B154A" w:rsidR="00326A26" w:rsidRDefault="005D53D4" w:rsidP="00326A26">
            <w:pPr>
              <w:pStyle w:val="Paragrafoelenco"/>
              <w:numPr>
                <w:ilvl w:val="0"/>
                <w:numId w:val="2"/>
              </w:numPr>
              <w:rPr>
                <w:rFonts w:asciiTheme="minorHAnsi" w:hAnsiTheme="minorHAnsi" w:cstheme="minorHAnsi"/>
                <w:color w:val="244061" w:themeColor="accent1" w:themeShade="80"/>
                <w:lang w:val="en-GB"/>
              </w:rPr>
            </w:pPr>
            <w:r>
              <w:rPr>
                <w:rFonts w:asciiTheme="minorHAnsi" w:hAnsiTheme="minorHAnsi" w:cstheme="minorHAnsi"/>
                <w:color w:val="244061" w:themeColor="accent1" w:themeShade="80"/>
                <w:lang w:val="en-GB"/>
              </w:rPr>
              <w:t>Get familiar with the basic legal implication of International Business</w:t>
            </w:r>
          </w:p>
          <w:p w14:paraId="6625FA4D" w14:textId="05B33E76" w:rsidR="00326A26" w:rsidRPr="00326A26" w:rsidRDefault="00326A26" w:rsidP="00326A26">
            <w:pPr>
              <w:pStyle w:val="Paragrafoelenco"/>
              <w:ind w:left="720"/>
              <w:rPr>
                <w:rFonts w:asciiTheme="minorHAnsi" w:hAnsiTheme="minorHAnsi" w:cstheme="minorHAnsi"/>
                <w:color w:val="244061" w:themeColor="accent1" w:themeShade="80"/>
                <w:lang w:val="en-GB"/>
              </w:rPr>
            </w:pPr>
          </w:p>
        </w:tc>
      </w:tr>
      <w:tr w:rsidR="009A20A7" w:rsidRPr="009A20A7"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77777777" w:rsidR="009A20A7" w:rsidRPr="009A20A7" w:rsidRDefault="009A20A7">
            <w:pPr>
              <w:rPr>
                <w:rFonts w:asciiTheme="minorHAnsi" w:hAnsiTheme="minorHAnsi" w:cstheme="minorHAnsi"/>
                <w:color w:val="244061" w:themeColor="accent1" w:themeShade="80"/>
                <w:lang w:val="en-GB"/>
              </w:rPr>
            </w:pPr>
            <w:r w:rsidRPr="009A20A7">
              <w:rPr>
                <w:rFonts w:asciiTheme="minorHAnsi" w:eastAsia="Times New Roman" w:hAnsiTheme="minorHAnsi" w:cstheme="minorHAnsi"/>
                <w:b/>
                <w:bCs/>
                <w:color w:val="FFFFFF" w:themeColor="background1"/>
                <w:lang w:val="en-GB" w:eastAsia="en-GB"/>
              </w:rPr>
              <w:t>Training area: (Select one)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59A6C218"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Strategies for 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281888C2" w:rsidR="009A20A7" w:rsidRPr="009A20A7" w:rsidRDefault="00326A26">
            <w:pP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9A20A7"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40F6F7F6"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E-commerce, international and digital marketing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42183C40" w:rsidR="009A20A7" w:rsidRPr="00AC5F1E" w:rsidRDefault="009A20A7">
            <w:pPr>
              <w:rPr>
                <w:rFonts w:asciiTheme="minorHAnsi" w:eastAsia="Times New Roman" w:hAnsiTheme="minorHAnsi" w:cstheme="minorHAnsi"/>
                <w:color w:val="FFFFFF" w:themeColor="background1"/>
                <w:lang w:val="en-GB" w:eastAsia="en-GB"/>
              </w:rPr>
            </w:pPr>
            <w:r w:rsidRPr="00AC5F1E">
              <w:rPr>
                <w:rFonts w:asciiTheme="minorHAnsi" w:eastAsia="Times New Roman" w:hAnsiTheme="minorHAnsi" w:cstheme="minorHAnsi"/>
                <w:lang w:val="en-GB" w:eastAsia="en-GB"/>
              </w:rPr>
              <w:t xml:space="preserve"> Social selling</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9A20A7" w:rsidRDefault="009A20A7">
            <w:pPr>
              <w:rPr>
                <w:rFonts w:asciiTheme="minorHAnsi" w:eastAsia="Times New Roman" w:hAnsiTheme="minorHAnsi" w:cstheme="minorHAnsi"/>
                <w:b/>
                <w:bCs/>
                <w:color w:val="FFFFFF" w:themeColor="background1"/>
                <w:lang w:val="en-GB" w:eastAsia="en-GB"/>
              </w:rPr>
            </w:pPr>
          </w:p>
        </w:tc>
      </w:tr>
      <w:tr w:rsidR="009A20A7" w:rsidRPr="009A20A7"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AA6FA11" w14:textId="77777777" w:rsidR="009A20A7" w:rsidRPr="00AC5F1E" w:rsidRDefault="009A20A7" w:rsidP="009A20A7">
            <w:pPr>
              <w:rPr>
                <w:rFonts w:asciiTheme="minorHAnsi" w:eastAsia="Times New Roman" w:hAnsiTheme="minorHAnsi" w:cstheme="minorHAnsi"/>
                <w:lang w:val="en-GB" w:eastAsia="en-GB"/>
              </w:rPr>
            </w:pPr>
            <w:r w:rsidRPr="00AC5F1E">
              <w:rPr>
                <w:rFonts w:asciiTheme="minorHAnsi" w:eastAsia="Times New Roman" w:hAnsiTheme="minorHAnsi" w:cstheme="minorHAnsi"/>
                <w:lang w:val="en-GB" w:eastAsia="en-GB"/>
              </w:rPr>
              <w:t xml:space="preserve"> Sociologic and cultural aspects of Extra EU Export</w:t>
            </w:r>
          </w:p>
          <w:p w14:paraId="363293E3" w14:textId="62D4153F" w:rsidR="009A20A7" w:rsidRPr="00AC5F1E" w:rsidRDefault="009A20A7">
            <w:pPr>
              <w:rPr>
                <w:rFonts w:asciiTheme="minorHAnsi" w:eastAsia="Times New Roman" w:hAnsiTheme="minorHAnsi" w:cstheme="minorHAnsi"/>
                <w:color w:val="FFFFFF" w:themeColor="background1"/>
                <w:lang w:val="en-GB"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504334D8" w:rsidR="009A20A7" w:rsidRPr="009A20A7" w:rsidRDefault="009A20A7">
            <w:pPr>
              <w:rPr>
                <w:rFonts w:asciiTheme="minorHAnsi" w:eastAsia="Times New Roman" w:hAnsiTheme="minorHAnsi" w:cstheme="minorHAnsi"/>
                <w:b/>
                <w:bCs/>
                <w:color w:val="FFFFFF" w:themeColor="background1"/>
                <w:lang w:val="en-GB" w:eastAsia="en-GB"/>
              </w:rPr>
            </w:pPr>
          </w:p>
        </w:tc>
      </w:tr>
      <w:tr w:rsidR="00914DF1" w:rsidRPr="009A20A7"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4526D791" w:rsidR="00914DF1" w:rsidRPr="00914DF1" w:rsidRDefault="00914DF1" w:rsidP="00914DF1">
            <w:pPr>
              <w:pStyle w:val="Paragrafoelenco"/>
              <w:textAlignment w:val="baseline"/>
              <w:rPr>
                <w:rFonts w:asciiTheme="minorHAnsi" w:eastAsia="Times New Roman" w:hAnsiTheme="minorHAnsi" w:cstheme="minorHAnsi"/>
                <w:b/>
                <w:bCs/>
                <w:lang w:val="en-GB" w:eastAsia="en-GB"/>
              </w:rPr>
            </w:pPr>
            <w:r w:rsidRPr="00914DF1">
              <w:rPr>
                <w:rStyle w:val="m-6461309366943437664fontstyle01"/>
                <w:rFonts w:asciiTheme="minorHAnsi" w:hAnsiTheme="minorHAnsi" w:cstheme="minorHAnsi"/>
                <w:b/>
                <w:bCs/>
                <w:color w:val="FFFFFF" w:themeColor="background1"/>
                <w:sz w:val="20"/>
                <w:szCs w:val="20"/>
                <w:lang w:val="en-GB"/>
              </w:rPr>
              <w:t xml:space="preserve">European Qualification </w:t>
            </w:r>
            <w:r w:rsidRPr="00914DF1">
              <w:rPr>
                <w:rStyle w:val="m-6461309366943437664fontstyle01"/>
                <w:rFonts w:asciiTheme="minorHAnsi" w:hAnsiTheme="minorHAnsi" w:cstheme="minorHAnsi"/>
                <w:b/>
                <w:bCs/>
                <w:color w:val="FFFFFF" w:themeColor="background1"/>
                <w:lang w:val="en-GB"/>
              </w:rPr>
              <w:t>Framework</w:t>
            </w:r>
            <w:r w:rsidRPr="00914DF1">
              <w:rPr>
                <w:rStyle w:val="m-6461309366943437664fontstyle01"/>
                <w:rFonts w:asciiTheme="minorHAnsi" w:hAnsiTheme="minorHAnsi" w:cstheme="minorHAnsi"/>
                <w:b/>
                <w:bCs/>
                <w:color w:val="FFFFFF" w:themeColor="background1"/>
                <w:sz w:val="20"/>
                <w:szCs w:val="20"/>
                <w:lang w:val="en-GB"/>
              </w:rPr>
              <w:t xml:space="preserve"> (EQF)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47249D7C"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 xml:space="preserve">Level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62BA6D9E"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Level 4</w:t>
            </w:r>
          </w:p>
        </w:tc>
        <w:tc>
          <w:tcPr>
            <w:tcW w:w="1152" w:type="dxa"/>
            <w:tcBorders>
              <w:top w:val="single" w:sz="4" w:space="0" w:color="auto"/>
              <w:left w:val="single" w:sz="4" w:space="0" w:color="auto"/>
              <w:right w:val="single" w:sz="4" w:space="0" w:color="auto"/>
            </w:tcBorders>
            <w:shd w:val="clear" w:color="auto" w:fill="B05894"/>
          </w:tcPr>
          <w:p w14:paraId="72587F84" w14:textId="418D1C79" w:rsidR="00914DF1" w:rsidRPr="00914DF1" w:rsidRDefault="000C0BF7"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250C42DB"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r w:rsidRPr="00914DF1">
              <w:rPr>
                <w:rFonts w:asciiTheme="minorHAnsi" w:eastAsia="Times New Roman" w:hAnsiTheme="minorHAnsi" w:cstheme="minorHAnsi"/>
                <w:lang w:val="en-GB" w:eastAsia="en-GB"/>
              </w:rPr>
              <w:t>Level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aragrafoelenco"/>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0258BF89" w14:textId="77777777" w:rsidTr="00FC06B6">
        <w:trPr>
          <w:trHeight w:val="454"/>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14DF1" w:rsidRPr="009A20A7" w:rsidRDefault="00914DF1" w:rsidP="00914DF1">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CE5D80" w14:textId="77777777" w:rsidR="00914DF1" w:rsidRPr="00326A26" w:rsidRDefault="00914DF1" w:rsidP="00326A26">
            <w:pPr>
              <w:textAlignment w:val="baseline"/>
              <w:rPr>
                <w:rFonts w:asciiTheme="minorHAnsi" w:eastAsia="Times New Roman" w:hAnsiTheme="minorHAnsi" w:cstheme="minorHAnsi"/>
                <w:b/>
                <w:bCs/>
                <w:lang w:val="en-GB" w:eastAsia="en-GB"/>
              </w:rPr>
            </w:pPr>
          </w:p>
          <w:p w14:paraId="5AD1087A" w14:textId="3F07E1C4" w:rsidR="00914DF1" w:rsidRDefault="00326A26" w:rsidP="00326A26">
            <w:pPr>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The following module describes the legal aspects of international commerce, customs and international Intellectual Property Rights (IPS).</w:t>
            </w:r>
          </w:p>
          <w:p w14:paraId="2C6CFE36" w14:textId="77777777" w:rsidR="00326A26" w:rsidRDefault="00326A26" w:rsidP="00326A26">
            <w:pPr>
              <w:textAlignment w:val="baseline"/>
              <w:rPr>
                <w:rFonts w:asciiTheme="minorHAnsi" w:eastAsia="Times New Roman" w:hAnsiTheme="minorHAnsi" w:cstheme="minorHAnsi"/>
                <w:b/>
                <w:bCs/>
                <w:lang w:val="en-GB" w:eastAsia="en-GB"/>
              </w:rPr>
            </w:pPr>
          </w:p>
          <w:p w14:paraId="21FCE916" w14:textId="1E3D3FC5" w:rsidR="00326A26" w:rsidRDefault="00326A26" w:rsidP="00326A26">
            <w:pPr>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The module is divided into two units. The first one analyses the intellectual property rights in the framework of international trade. It gives definition and examples of IPR, along wit</w:t>
            </w:r>
            <w:r w:rsidR="003A7A75">
              <w:rPr>
                <w:rFonts w:asciiTheme="minorHAnsi" w:eastAsia="Times New Roman" w:hAnsiTheme="minorHAnsi" w:cstheme="minorHAnsi"/>
                <w:b/>
                <w:bCs/>
                <w:lang w:val="en-GB" w:eastAsia="en-GB"/>
              </w:rPr>
              <w:t>h some examples of violation of intellectual property rights.</w:t>
            </w:r>
          </w:p>
          <w:p w14:paraId="71BE3167" w14:textId="287A36B4" w:rsidR="00326A26" w:rsidRDefault="00326A26" w:rsidP="00326A26">
            <w:pPr>
              <w:textAlignment w:val="baseline"/>
              <w:rPr>
                <w:rFonts w:asciiTheme="minorHAnsi" w:eastAsia="Times New Roman" w:hAnsiTheme="minorHAnsi" w:cstheme="minorHAnsi"/>
                <w:b/>
                <w:bCs/>
                <w:lang w:val="en-GB" w:eastAsia="en-GB"/>
              </w:rPr>
            </w:pPr>
          </w:p>
          <w:p w14:paraId="73915BA6" w14:textId="3EA8469E" w:rsidR="00326A26" w:rsidRDefault="00326A26" w:rsidP="00326A26">
            <w:pPr>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The second unit explains the legal aspects of international businesses.</w:t>
            </w:r>
          </w:p>
          <w:p w14:paraId="58A9FC5B" w14:textId="58254388" w:rsidR="00326A26" w:rsidRPr="00326A26" w:rsidRDefault="00326A26" w:rsidP="00326A26">
            <w:pPr>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Its sections are about </w:t>
            </w:r>
            <w:r w:rsidR="003A7A75">
              <w:rPr>
                <w:rFonts w:asciiTheme="minorHAnsi" w:eastAsia="Times New Roman" w:hAnsiTheme="minorHAnsi" w:cstheme="minorHAnsi"/>
                <w:b/>
                <w:bCs/>
                <w:lang w:val="en-GB" w:eastAsia="en-GB"/>
              </w:rPr>
              <w:t xml:space="preserve">some examples of legal issues that may emerge in international business transactions. </w:t>
            </w:r>
          </w:p>
          <w:p w14:paraId="46067F91" w14:textId="5EAF0FCA" w:rsidR="00914DF1" w:rsidRPr="00326A26" w:rsidRDefault="00914DF1" w:rsidP="00326A26">
            <w:pPr>
              <w:textAlignment w:val="baseline"/>
              <w:rPr>
                <w:rFonts w:asciiTheme="minorHAnsi" w:eastAsia="Times New Roman" w:hAnsiTheme="minorHAnsi" w:cstheme="minorHAnsi"/>
                <w:b/>
                <w:bCs/>
                <w:lang w:val="en-GB" w:eastAsia="en-GB"/>
              </w:rPr>
            </w:pPr>
          </w:p>
        </w:tc>
      </w:tr>
      <w:tr w:rsidR="00914DF1" w:rsidRPr="009A20A7" w14:paraId="2AC1BF75" w14:textId="77777777" w:rsidTr="00FC06B6">
        <w:trPr>
          <w:trHeight w:val="1369"/>
          <w:jc w:val="center"/>
        </w:trPr>
        <w:tc>
          <w:tcPr>
            <w:tcW w:w="1397"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4951A1EC" w:rsidR="00914DF1" w:rsidRPr="009A20A7" w:rsidRDefault="00914DF1" w:rsidP="00914DF1">
            <w:pPr>
              <w:rPr>
                <w:rFonts w:asciiTheme="minorHAnsi" w:eastAsia="Calibri" w:hAnsiTheme="minorHAnsi" w:cstheme="minorHAnsi"/>
                <w:b/>
                <w:bCs/>
                <w:lang w:val="en-GB"/>
              </w:rPr>
            </w:pPr>
            <w:r w:rsidRPr="009A20A7">
              <w:rPr>
                <w:rFonts w:asciiTheme="minorHAnsi" w:eastAsia="Times New Roman" w:hAnsiTheme="minorHAnsi" w:cstheme="minorHAnsi"/>
                <w:b/>
                <w:bCs/>
                <w:color w:val="FFFFFF" w:themeColor="background1"/>
                <w:lang w:val="en-GB" w:eastAsia="en-GB"/>
              </w:rPr>
              <w:t xml:space="preserve">Contents arranged in </w:t>
            </w:r>
            <w:r w:rsidR="00451483">
              <w:rPr>
                <w:rFonts w:asciiTheme="minorHAnsi" w:eastAsia="Times New Roman" w:hAnsiTheme="minorHAnsi" w:cstheme="minorHAnsi"/>
                <w:b/>
                <w:bCs/>
                <w:color w:val="FFFFFF" w:themeColor="background1"/>
                <w:lang w:val="en-GB" w:eastAsia="en-GB"/>
              </w:rPr>
              <w:t>2</w:t>
            </w:r>
            <w:r w:rsidRPr="009A20A7">
              <w:rPr>
                <w:rFonts w:asciiTheme="minorHAnsi" w:eastAsia="Times New Roman" w:hAnsiTheme="minorHAnsi" w:cstheme="minorHAnsi"/>
                <w:b/>
                <w:bCs/>
                <w:color w:val="FFFFFF" w:themeColor="background1"/>
                <w:lang w:val="en-GB" w:eastAsia="en-GB"/>
              </w:rPr>
              <w:t xml:space="preserve"> levels</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359D1" w14:textId="4B65BDF3" w:rsidR="00914DF1" w:rsidRPr="00332954" w:rsidRDefault="00914DF1" w:rsidP="00FC06B6">
            <w:pPr>
              <w:contextualSpacing/>
              <w:textAlignment w:val="baseline"/>
              <w:rPr>
                <w:rFonts w:asciiTheme="minorHAnsi" w:eastAsia="Times New Roman" w:hAnsiTheme="minorHAnsi" w:cstheme="minorHAnsi"/>
                <w:b/>
                <w:bCs/>
                <w:lang w:val="en-GB" w:eastAsia="en-GB"/>
              </w:rPr>
            </w:pPr>
            <w:r w:rsidRPr="00332954">
              <w:rPr>
                <w:rFonts w:asciiTheme="minorHAnsi" w:eastAsia="Times New Roman" w:hAnsiTheme="minorHAnsi" w:cstheme="minorHAnsi"/>
                <w:b/>
                <w:bCs/>
                <w:lang w:val="en-GB" w:eastAsia="en-GB"/>
              </w:rPr>
              <w:t>Module name: </w:t>
            </w:r>
            <w:r w:rsidR="00326A26">
              <w:rPr>
                <w:rFonts w:asciiTheme="minorHAnsi" w:eastAsia="Times New Roman" w:hAnsiTheme="minorHAnsi" w:cstheme="minorHAnsi"/>
                <w:b/>
                <w:bCs/>
                <w:lang w:val="en-GB" w:eastAsia="en-GB"/>
              </w:rPr>
              <w:t>Customs, International IPR, Legal Aspects</w:t>
            </w:r>
          </w:p>
          <w:p w14:paraId="03F98DE2" w14:textId="77777777" w:rsidR="00914DF1" w:rsidRPr="009A20A7" w:rsidRDefault="00914DF1" w:rsidP="00FC06B6">
            <w:pPr>
              <w:textAlignment w:val="baseline"/>
              <w:rPr>
                <w:rFonts w:asciiTheme="minorHAnsi" w:eastAsia="Times New Roman" w:hAnsiTheme="minorHAnsi" w:cstheme="minorHAnsi"/>
                <w:lang w:val="en-GB" w:eastAsia="en-GB"/>
              </w:rPr>
            </w:pPr>
          </w:p>
          <w:p w14:paraId="17C4BA3F" w14:textId="5167503D" w:rsidR="00914DF1" w:rsidRPr="00326A26" w:rsidRDefault="00914DF1" w:rsidP="00451483">
            <w:pPr>
              <w:spacing w:line="276" w:lineRule="auto"/>
              <w:ind w:left="360"/>
              <w:textAlignment w:val="baseline"/>
              <w:rPr>
                <w:rFonts w:asciiTheme="minorHAnsi" w:eastAsia="Times New Roman" w:hAnsiTheme="minorHAnsi" w:cstheme="minorHAnsi"/>
                <w:b/>
                <w:bCs/>
                <w:lang w:val="en-US" w:eastAsia="en-GB"/>
              </w:rPr>
            </w:pPr>
            <w:r w:rsidRPr="009A20A7">
              <w:rPr>
                <w:rFonts w:asciiTheme="minorHAnsi" w:eastAsia="Times New Roman" w:hAnsiTheme="minorHAnsi" w:cstheme="minorHAnsi"/>
                <w:b/>
                <w:bCs/>
                <w:lang w:val="en-GB" w:eastAsia="en-GB"/>
              </w:rPr>
              <w:t xml:space="preserve">1 </w:t>
            </w:r>
            <w:r w:rsidR="00326A26" w:rsidRPr="00326A26">
              <w:rPr>
                <w:rFonts w:asciiTheme="minorHAnsi" w:eastAsia="Times New Roman" w:hAnsiTheme="minorHAnsi" w:cstheme="minorHAnsi"/>
                <w:b/>
                <w:bCs/>
                <w:lang w:val="en-US" w:eastAsia="en-GB"/>
              </w:rPr>
              <w:t>Intellectual Property Rights (IPR) and International Trad</w:t>
            </w:r>
            <w:r w:rsidR="00326A26">
              <w:rPr>
                <w:rFonts w:asciiTheme="minorHAnsi" w:eastAsia="Times New Roman" w:hAnsiTheme="minorHAnsi" w:cstheme="minorHAnsi"/>
                <w:b/>
                <w:bCs/>
                <w:lang w:val="en-US" w:eastAsia="en-GB"/>
              </w:rPr>
              <w:t>e</w:t>
            </w:r>
          </w:p>
          <w:p w14:paraId="7F0743A4" w14:textId="1934E554" w:rsidR="00326A26" w:rsidRPr="00B31A21" w:rsidRDefault="00326A26" w:rsidP="00451483">
            <w:pPr>
              <w:pStyle w:val="Paragrafoelenco"/>
              <w:numPr>
                <w:ilvl w:val="1"/>
                <w:numId w:val="3"/>
              </w:numPr>
              <w:spacing w:line="276" w:lineRule="auto"/>
              <w:textAlignment w:val="baseline"/>
              <w:rPr>
                <w:rFonts w:asciiTheme="minorHAnsi" w:eastAsia="Times New Roman" w:hAnsiTheme="minorHAnsi" w:cstheme="minorHAnsi"/>
                <w:b/>
                <w:bCs/>
                <w:lang w:val="en-GB" w:eastAsia="en-GB"/>
              </w:rPr>
            </w:pPr>
            <w:r w:rsidRPr="003A7A75">
              <w:rPr>
                <w:rFonts w:asciiTheme="minorHAnsi" w:eastAsia="Times New Roman" w:hAnsiTheme="minorHAnsi" w:cstheme="minorHAnsi"/>
                <w:b/>
                <w:bCs/>
                <w:lang w:val="en-GB" w:eastAsia="en-GB"/>
              </w:rPr>
              <w:t>What is Intellectual Property?</w:t>
            </w:r>
          </w:p>
          <w:p w14:paraId="0F7BD7B0" w14:textId="5F143812" w:rsidR="00326A26" w:rsidRPr="00B31A21" w:rsidRDefault="00326A26" w:rsidP="00451483">
            <w:pPr>
              <w:pStyle w:val="Paragrafoelenco"/>
              <w:numPr>
                <w:ilvl w:val="1"/>
                <w:numId w:val="3"/>
              </w:numPr>
              <w:spacing w:line="276" w:lineRule="auto"/>
              <w:textAlignment w:val="baseline"/>
              <w:rPr>
                <w:rFonts w:asciiTheme="minorHAnsi" w:eastAsia="Times New Roman" w:hAnsiTheme="minorHAnsi" w:cstheme="minorHAnsi"/>
                <w:b/>
                <w:bCs/>
                <w:lang w:val="en-GB" w:eastAsia="en-GB"/>
              </w:rPr>
            </w:pPr>
            <w:r w:rsidRPr="00326A26">
              <w:rPr>
                <w:rFonts w:asciiTheme="minorHAnsi" w:eastAsia="Times New Roman" w:hAnsiTheme="minorHAnsi" w:cstheme="minorHAnsi"/>
                <w:b/>
                <w:bCs/>
                <w:lang w:val="en-GB" w:eastAsia="en-GB"/>
              </w:rPr>
              <w:t>Examples of IPR</w:t>
            </w:r>
          </w:p>
          <w:p w14:paraId="12ABDB6A" w14:textId="77777777" w:rsidR="00B31A21" w:rsidRDefault="005D53D4" w:rsidP="00451483">
            <w:pPr>
              <w:pStyle w:val="Paragrafoelenco"/>
              <w:numPr>
                <w:ilvl w:val="1"/>
                <w:numId w:val="3"/>
              </w:numPr>
              <w:spacing w:line="276" w:lineRule="auto"/>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Typical cases </w:t>
            </w:r>
            <w:r w:rsidR="00326A26" w:rsidRPr="00326A26">
              <w:rPr>
                <w:rFonts w:asciiTheme="minorHAnsi" w:eastAsia="Times New Roman" w:hAnsiTheme="minorHAnsi" w:cstheme="minorHAnsi"/>
                <w:b/>
                <w:bCs/>
                <w:lang w:val="en-GB" w:eastAsia="en-GB"/>
              </w:rPr>
              <w:t>of Intellectual Property Rights</w:t>
            </w:r>
            <w:r>
              <w:rPr>
                <w:rFonts w:asciiTheme="minorHAnsi" w:eastAsia="Times New Roman" w:hAnsiTheme="minorHAnsi" w:cstheme="minorHAnsi"/>
                <w:b/>
                <w:bCs/>
                <w:lang w:val="en-GB" w:eastAsia="en-GB"/>
              </w:rPr>
              <w:t xml:space="preserve"> violation</w:t>
            </w:r>
          </w:p>
          <w:p w14:paraId="57D81816" w14:textId="427F2ACA" w:rsidR="00B31A21" w:rsidRPr="00B31A21" w:rsidRDefault="00FC06B6" w:rsidP="00451483">
            <w:pPr>
              <w:spacing w:line="276" w:lineRule="auto"/>
              <w:textAlignment w:val="baseline"/>
              <w:rPr>
                <w:rFonts w:asciiTheme="minorHAnsi" w:eastAsia="Times New Roman" w:hAnsiTheme="minorHAnsi" w:cstheme="minorHAnsi"/>
                <w:lang w:val="en-GB" w:eastAsia="en-GB"/>
              </w:rPr>
            </w:pPr>
            <w:r>
              <w:rPr>
                <w:rFonts w:asciiTheme="minorHAnsi" w:eastAsia="Times New Roman" w:hAnsiTheme="minorHAnsi" w:cstheme="minorHAnsi"/>
                <w:b/>
                <w:bCs/>
                <w:lang w:val="en-GB" w:eastAsia="en-GB"/>
              </w:rPr>
              <w:t xml:space="preserve">        </w:t>
            </w:r>
            <w:r w:rsidR="00B31A21" w:rsidRPr="00B31A21">
              <w:rPr>
                <w:rFonts w:asciiTheme="minorHAnsi" w:eastAsia="Times New Roman" w:hAnsiTheme="minorHAnsi" w:cstheme="minorHAnsi"/>
                <w:b/>
                <w:bCs/>
                <w:lang w:val="en-GB" w:eastAsia="en-GB"/>
              </w:rPr>
              <w:t>2 Legal Aspects of an International Business</w:t>
            </w:r>
          </w:p>
          <w:p w14:paraId="1820EA32" w14:textId="54AB1EB3" w:rsidR="00B31A21" w:rsidRPr="00B31A21" w:rsidRDefault="00B31A21" w:rsidP="00451483">
            <w:pPr>
              <w:spacing w:line="276" w:lineRule="auto"/>
              <w:ind w:left="708"/>
              <w:textAlignment w:val="baseline"/>
              <w:rPr>
                <w:rFonts w:asciiTheme="minorHAnsi" w:eastAsia="Times New Roman" w:hAnsiTheme="minorHAnsi" w:cstheme="minorHAnsi"/>
                <w:b/>
                <w:bCs/>
                <w:lang w:val="en-GB" w:eastAsia="en-GB"/>
              </w:rPr>
            </w:pPr>
            <w:r w:rsidRPr="00B31A21">
              <w:rPr>
                <w:rFonts w:asciiTheme="minorHAnsi" w:eastAsia="Times New Roman" w:hAnsiTheme="minorHAnsi" w:cstheme="minorHAnsi"/>
                <w:b/>
                <w:bCs/>
                <w:lang w:val="en-GB" w:eastAsia="en-GB"/>
              </w:rPr>
              <w:t>2.1 Legal Aspects of an International Business</w:t>
            </w:r>
          </w:p>
          <w:p w14:paraId="41BBB212" w14:textId="77777777" w:rsidR="00451483" w:rsidRDefault="00B31A21" w:rsidP="00451483">
            <w:pPr>
              <w:spacing w:line="276" w:lineRule="auto"/>
              <w:ind w:left="708"/>
              <w:textAlignment w:val="baseline"/>
              <w:rPr>
                <w:rFonts w:asciiTheme="minorHAnsi" w:eastAsia="Times New Roman" w:hAnsiTheme="minorHAnsi" w:cstheme="minorHAnsi"/>
                <w:b/>
                <w:bCs/>
                <w:lang w:val="en-GB" w:eastAsia="en-GB"/>
              </w:rPr>
            </w:pPr>
            <w:r w:rsidRPr="00B31A21">
              <w:rPr>
                <w:rFonts w:asciiTheme="minorHAnsi" w:eastAsia="Times New Roman" w:hAnsiTheme="minorHAnsi" w:cstheme="minorHAnsi"/>
                <w:b/>
                <w:bCs/>
                <w:lang w:val="en-GB" w:eastAsia="en-GB"/>
              </w:rPr>
              <w:t>2.2 Legal issues in international business transactions</w:t>
            </w:r>
          </w:p>
          <w:p w14:paraId="58AB297D" w14:textId="77777777" w:rsidR="001F0196" w:rsidRDefault="001F0196" w:rsidP="001F0196">
            <w:pPr>
              <w:spacing w:line="276" w:lineRule="auto"/>
              <w:ind w:left="708"/>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lastRenderedPageBreak/>
              <w:t>2.3 Choice of law</w:t>
            </w:r>
          </w:p>
          <w:p w14:paraId="4E799E7B" w14:textId="39638F28" w:rsidR="001F0196" w:rsidRPr="00451483" w:rsidRDefault="001F0196" w:rsidP="001F0196">
            <w:pPr>
              <w:spacing w:line="276" w:lineRule="auto"/>
              <w:ind w:left="708"/>
              <w:textAlignment w:val="baseline"/>
              <w:rPr>
                <w:rFonts w:asciiTheme="minorHAnsi" w:eastAsia="Times New Roman" w:hAnsiTheme="minorHAnsi" w:cstheme="minorHAnsi"/>
                <w:b/>
                <w:bCs/>
                <w:lang w:val="en-GB" w:eastAsia="en-GB"/>
              </w:rPr>
            </w:pPr>
            <w:r>
              <w:rPr>
                <w:rFonts w:asciiTheme="minorHAnsi" w:eastAsia="Times New Roman" w:hAnsiTheme="minorHAnsi" w:cstheme="minorHAnsi"/>
                <w:b/>
                <w:bCs/>
                <w:lang w:val="en-GB" w:eastAsia="en-GB"/>
              </w:rPr>
              <w:t xml:space="preserve">2.4 </w:t>
            </w:r>
            <w:r w:rsidRPr="000B500F">
              <w:rPr>
                <w:rFonts w:asciiTheme="minorHAnsi" w:eastAsia="Times New Roman" w:hAnsiTheme="minorHAnsi" w:cstheme="minorHAnsi"/>
                <w:b/>
                <w:bCs/>
                <w:lang w:val="en-GB" w:eastAsia="en-GB"/>
              </w:rPr>
              <w:t>E-Contractual form</w:t>
            </w:r>
            <w:bookmarkStart w:id="0" w:name="_GoBack"/>
            <w:bookmarkEnd w:id="0"/>
          </w:p>
        </w:tc>
      </w:tr>
    </w:tbl>
    <w:p w14:paraId="71FA145F" w14:textId="77777777" w:rsidR="009A20A7" w:rsidRDefault="009A20A7" w:rsidP="009A20A7">
      <w:pPr>
        <w:rPr>
          <w:rFonts w:ascii="Calibri" w:eastAsia="Calibri" w:hAnsi="Calibri" w:cs="Times New Roman"/>
          <w:lang w:val="es-ES"/>
        </w:rPr>
      </w:pPr>
    </w:p>
    <w:tbl>
      <w:tblPr>
        <w:tblStyle w:val="Grigliatabella"/>
        <w:tblW w:w="9487" w:type="dxa"/>
        <w:tblInd w:w="-318" w:type="dxa"/>
        <w:tblLook w:val="04A0" w:firstRow="1" w:lastRow="0" w:firstColumn="1" w:lastColumn="0" w:noHBand="0" w:noVBand="1"/>
      </w:tblPr>
      <w:tblGrid>
        <w:gridCol w:w="1450"/>
        <w:gridCol w:w="1480"/>
        <w:gridCol w:w="6526"/>
        <w:gridCol w:w="31"/>
      </w:tblGrid>
      <w:tr w:rsidR="00EB4075" w14:paraId="08EB4F8B" w14:textId="77777777" w:rsidTr="00B31A21">
        <w:trPr>
          <w:gridAfter w:val="1"/>
          <w:wAfter w:w="31" w:type="dxa"/>
          <w:trHeight w:val="454"/>
        </w:trPr>
        <w:tc>
          <w:tcPr>
            <w:tcW w:w="2269" w:type="dxa"/>
            <w:shd w:val="clear" w:color="auto" w:fill="B05894"/>
          </w:tcPr>
          <w:p w14:paraId="73EC9230" w14:textId="3B34981D" w:rsidR="00EB4075" w:rsidRPr="009A20A7" w:rsidRDefault="00EB4075" w:rsidP="00B31A21">
            <w:pPr>
              <w:ind w:left="420"/>
              <w:rPr>
                <w:rFonts w:asciiTheme="minorHAnsi" w:hAnsiTheme="minorHAnsi" w:cstheme="minorHAnsi"/>
                <w:b/>
                <w:bCs/>
                <w:color w:val="FFFFFF" w:themeColor="background1"/>
                <w:lang w:val="en-GB"/>
              </w:rPr>
            </w:pPr>
            <w:r>
              <w:rPr>
                <w:rFonts w:asciiTheme="minorHAnsi" w:hAnsiTheme="minorHAnsi" w:cstheme="minorHAnsi"/>
                <w:b/>
                <w:bCs/>
                <w:color w:val="FFFFFF" w:themeColor="background1"/>
                <w:lang w:val="en-GB"/>
              </w:rPr>
              <w:t>Glossary</w:t>
            </w:r>
          </w:p>
        </w:tc>
        <w:tc>
          <w:tcPr>
            <w:tcW w:w="7187" w:type="dxa"/>
            <w:gridSpan w:val="2"/>
            <w:shd w:val="clear" w:color="auto" w:fill="FFFFFF" w:themeFill="background1"/>
          </w:tcPr>
          <w:p w14:paraId="352A437B" w14:textId="77777777" w:rsidR="00EB4075" w:rsidRDefault="00EB4075" w:rsidP="00CB1855">
            <w:pPr>
              <w:textAlignment w:val="baseline"/>
              <w:rPr>
                <w:rFonts w:asciiTheme="minorHAnsi" w:eastAsia="Times New Roman" w:hAnsiTheme="minorHAnsi" w:cstheme="minorHAnsi"/>
                <w:lang w:val="en-GB" w:eastAsia="en-GB"/>
              </w:rPr>
            </w:pPr>
          </w:p>
          <w:p w14:paraId="78B55636" w14:textId="77777777" w:rsidR="00326A26" w:rsidRPr="00326A26" w:rsidRDefault="00326A26" w:rsidP="00326A26">
            <w:pPr>
              <w:numPr>
                <w:ilvl w:val="0"/>
                <w:numId w:val="9"/>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b/>
                <w:bCs/>
                <w:lang w:val="en-GB" w:eastAsia="en-GB"/>
              </w:rPr>
              <w:t>Copyright</w:t>
            </w:r>
            <w:r w:rsidRPr="00326A26">
              <w:rPr>
                <w:rFonts w:asciiTheme="minorHAnsi" w:eastAsia="Times New Roman" w:hAnsiTheme="minorHAnsi" w:cstheme="minorHAnsi"/>
                <w:lang w:val="en-GB" w:eastAsia="en-GB"/>
              </w:rPr>
              <w:t xml:space="preserve">: the legal protection of artistic and literary works such as books, music, and films. </w:t>
            </w:r>
          </w:p>
          <w:p w14:paraId="457370A5" w14:textId="77777777" w:rsidR="00326A26" w:rsidRDefault="00326A26" w:rsidP="00326A26">
            <w:pPr>
              <w:textAlignment w:val="baseline"/>
              <w:rPr>
                <w:rFonts w:asciiTheme="minorHAnsi" w:eastAsia="Times New Roman" w:hAnsiTheme="minorHAnsi" w:cstheme="minorHAnsi"/>
                <w:lang w:val="en-GB" w:eastAsia="en-GB"/>
              </w:rPr>
            </w:pPr>
          </w:p>
          <w:p w14:paraId="6A716D00" w14:textId="3C95448C" w:rsidR="00326A26" w:rsidRPr="00326A26" w:rsidRDefault="00326A26" w:rsidP="00326A26">
            <w:pPr>
              <w:pStyle w:val="Paragrafoelenco"/>
              <w:numPr>
                <w:ilvl w:val="0"/>
                <w:numId w:val="9"/>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b/>
                <w:bCs/>
                <w:lang w:val="en-GB" w:eastAsia="en-GB"/>
              </w:rPr>
              <w:t>Intellectual Property</w:t>
            </w:r>
            <w:r w:rsidRPr="00326A26">
              <w:rPr>
                <w:rFonts w:asciiTheme="minorHAnsi" w:eastAsia="Times New Roman" w:hAnsiTheme="minorHAnsi" w:cstheme="minorHAnsi"/>
                <w:lang w:val="en-GB" w:eastAsia="en-GB"/>
              </w:rPr>
              <w:t xml:space="preserve">: Intellectual property (IP) is a mental invention manifested in physical and digital items. </w:t>
            </w:r>
          </w:p>
          <w:p w14:paraId="72D56E02" w14:textId="00EA3FF0" w:rsidR="00326A26" w:rsidRDefault="00326A26" w:rsidP="00326A26">
            <w:pPr>
              <w:textAlignment w:val="baseline"/>
              <w:rPr>
                <w:rFonts w:asciiTheme="minorHAnsi" w:eastAsia="Times New Roman" w:hAnsiTheme="minorHAnsi" w:cstheme="minorHAnsi"/>
                <w:lang w:val="en-GB" w:eastAsia="en-GB"/>
              </w:rPr>
            </w:pPr>
          </w:p>
          <w:p w14:paraId="35A37B62" w14:textId="178E9739" w:rsidR="00326A26" w:rsidRPr="00326A26" w:rsidRDefault="00326A26" w:rsidP="00326A26">
            <w:pPr>
              <w:pStyle w:val="Paragrafoelenco"/>
              <w:numPr>
                <w:ilvl w:val="0"/>
                <w:numId w:val="9"/>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b/>
                <w:bCs/>
                <w:lang w:val="en-GB" w:eastAsia="en-GB"/>
              </w:rPr>
              <w:t>Intellectual Property Rights</w:t>
            </w:r>
            <w:r w:rsidRPr="00326A26">
              <w:rPr>
                <w:rFonts w:asciiTheme="minorHAnsi" w:eastAsia="Times New Roman" w:hAnsiTheme="minorHAnsi" w:cstheme="minorHAnsi"/>
                <w:lang w:val="en-GB" w:eastAsia="en-GB"/>
              </w:rPr>
              <w:t>: Intellectual property rights (IPR) are legal, private, enforceable rights granted to inventors and artists by governments.</w:t>
            </w:r>
          </w:p>
          <w:p w14:paraId="544C331B" w14:textId="0A518501" w:rsidR="00326A26" w:rsidRDefault="00326A26" w:rsidP="00326A26">
            <w:pPr>
              <w:textAlignment w:val="baseline"/>
              <w:rPr>
                <w:rFonts w:asciiTheme="minorHAnsi" w:eastAsia="Times New Roman" w:hAnsiTheme="minorHAnsi" w:cstheme="minorHAnsi"/>
                <w:lang w:val="en-GB" w:eastAsia="en-GB"/>
              </w:rPr>
            </w:pPr>
          </w:p>
          <w:p w14:paraId="746823F1" w14:textId="082C574A" w:rsidR="00326A26" w:rsidRPr="00326A26" w:rsidRDefault="00326A26" w:rsidP="00326A26">
            <w:pPr>
              <w:pStyle w:val="Paragrafoelenco"/>
              <w:numPr>
                <w:ilvl w:val="0"/>
                <w:numId w:val="9"/>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b/>
                <w:bCs/>
                <w:lang w:val="en-GB" w:eastAsia="en-GB"/>
              </w:rPr>
              <w:t>International commercial transaction</w:t>
            </w:r>
            <w:r w:rsidRPr="00326A26">
              <w:rPr>
                <w:rFonts w:asciiTheme="minorHAnsi" w:eastAsia="Times New Roman" w:hAnsiTheme="minorHAnsi" w:cstheme="minorHAnsi"/>
                <w:lang w:val="en-GB" w:eastAsia="en-GB"/>
              </w:rPr>
              <w:t>: Any form of arrangement involving partners from at least two different nations is considered an international commercial transaction, and such deals might include sales, licensing, and investments. An international commercial transaction can be also an e-commerce transaction.</w:t>
            </w:r>
          </w:p>
          <w:p w14:paraId="281D7433" w14:textId="0CFF7DFE" w:rsidR="00326A26" w:rsidRDefault="00326A26" w:rsidP="00326A26">
            <w:pPr>
              <w:textAlignment w:val="baseline"/>
              <w:rPr>
                <w:rFonts w:asciiTheme="minorHAnsi" w:eastAsia="Times New Roman" w:hAnsiTheme="minorHAnsi" w:cstheme="minorHAnsi"/>
                <w:lang w:val="en-GB" w:eastAsia="en-GB"/>
              </w:rPr>
            </w:pPr>
          </w:p>
          <w:p w14:paraId="73950FD5" w14:textId="77777777" w:rsidR="00EB4075" w:rsidRDefault="00326A26" w:rsidP="00D21A9C">
            <w:pPr>
              <w:numPr>
                <w:ilvl w:val="0"/>
                <w:numId w:val="9"/>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b/>
                <w:bCs/>
                <w:lang w:val="en-GB" w:eastAsia="en-GB"/>
              </w:rPr>
              <w:t>Patents</w:t>
            </w:r>
            <w:r w:rsidRPr="00326A26">
              <w:rPr>
                <w:rFonts w:asciiTheme="minorHAnsi" w:eastAsia="Times New Roman" w:hAnsiTheme="minorHAnsi" w:cstheme="minorHAnsi"/>
                <w:lang w:val="en-GB" w:eastAsia="en-GB"/>
              </w:rPr>
              <w:t xml:space="preserve">: they are used to protect new ideas and inventions such as pharmaceuticals, chemical processes, new business technology, and computer software. </w:t>
            </w:r>
          </w:p>
          <w:p w14:paraId="55B12BD4" w14:textId="4A532A92" w:rsidR="00CB1855" w:rsidRPr="00D21A9C" w:rsidRDefault="00CB1855" w:rsidP="00CB1855">
            <w:pPr>
              <w:textAlignment w:val="baseline"/>
              <w:rPr>
                <w:rFonts w:asciiTheme="minorHAnsi" w:eastAsia="Times New Roman" w:hAnsiTheme="minorHAnsi" w:cstheme="minorHAnsi"/>
                <w:lang w:val="en-GB" w:eastAsia="en-GB"/>
              </w:rPr>
            </w:pPr>
          </w:p>
        </w:tc>
      </w:tr>
      <w:tr w:rsidR="00AC5F1E" w14:paraId="110D1549" w14:textId="77777777" w:rsidTr="00B31A21">
        <w:trPr>
          <w:gridAfter w:val="1"/>
          <w:wAfter w:w="31" w:type="dxa"/>
          <w:trHeight w:val="454"/>
        </w:trPr>
        <w:tc>
          <w:tcPr>
            <w:tcW w:w="2269" w:type="dxa"/>
            <w:shd w:val="clear" w:color="auto" w:fill="B05894"/>
          </w:tcPr>
          <w:p w14:paraId="549665F1" w14:textId="79B3DCB1" w:rsidR="00AC5F1E" w:rsidRPr="009A20A7" w:rsidRDefault="00AC5F1E" w:rsidP="003A1074">
            <w:pPr>
              <w:rPr>
                <w:rFonts w:asciiTheme="minorHAnsi" w:hAnsiTheme="minorHAnsi" w:cstheme="minorHAnsi"/>
                <w:b/>
                <w:bCs/>
                <w:color w:val="FFFFFF" w:themeColor="background1"/>
                <w:lang w:val="en-GB"/>
              </w:rPr>
            </w:pPr>
            <w:r w:rsidRPr="009A20A7">
              <w:rPr>
                <w:rFonts w:asciiTheme="minorHAnsi" w:hAnsiTheme="minorHAnsi" w:cstheme="minorHAnsi"/>
                <w:b/>
                <w:bCs/>
                <w:color w:val="FFFFFF" w:themeColor="background1"/>
                <w:lang w:val="en-GB"/>
              </w:rPr>
              <w:t>Self-evaluation (multiple choice queries and answers)</w:t>
            </w:r>
          </w:p>
        </w:tc>
        <w:tc>
          <w:tcPr>
            <w:tcW w:w="7187" w:type="dxa"/>
            <w:gridSpan w:val="2"/>
            <w:shd w:val="clear" w:color="auto" w:fill="FFFFFF" w:themeFill="background1"/>
          </w:tcPr>
          <w:p w14:paraId="041595EF" w14:textId="77777777" w:rsidR="00326A26" w:rsidRDefault="00326A26" w:rsidP="00326A26">
            <w:pPr>
              <w:pStyle w:val="Paragrafoelenco"/>
              <w:ind w:left="1068"/>
              <w:textAlignment w:val="baseline"/>
              <w:rPr>
                <w:rFonts w:asciiTheme="minorHAnsi" w:eastAsia="Times New Roman" w:hAnsiTheme="minorHAnsi" w:cstheme="minorHAnsi"/>
                <w:lang w:val="en-GB" w:eastAsia="en-GB"/>
              </w:rPr>
            </w:pPr>
          </w:p>
          <w:p w14:paraId="57A835FA" w14:textId="1154FA5E" w:rsidR="00AC5F1E" w:rsidRPr="00326A26" w:rsidRDefault="00326A26" w:rsidP="00326A26">
            <w:pPr>
              <w:pStyle w:val="Paragrafoelenco"/>
              <w:numPr>
                <w:ilvl w:val="0"/>
                <w:numId w:val="10"/>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lang w:val="en-GB" w:eastAsia="en-GB"/>
              </w:rPr>
              <w:t>Intellectual Property Rights are granted by:</w:t>
            </w:r>
          </w:p>
          <w:p w14:paraId="0967BBF4" w14:textId="05D8694E"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Investors</w:t>
            </w:r>
          </w:p>
          <w:p w14:paraId="5A4C7EC5" w14:textId="3E9B9A89"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Privates</w:t>
            </w:r>
          </w:p>
          <w:p w14:paraId="72844153" w14:textId="3D608D0D" w:rsidR="00326A26" w:rsidRPr="00CB1855" w:rsidRDefault="00326A26" w:rsidP="00326A26">
            <w:pPr>
              <w:pStyle w:val="Paragrafoelenco"/>
              <w:numPr>
                <w:ilvl w:val="1"/>
                <w:numId w:val="10"/>
              </w:numPr>
              <w:textAlignment w:val="baseline"/>
              <w:rPr>
                <w:rFonts w:asciiTheme="minorHAnsi" w:eastAsia="Times New Roman" w:hAnsiTheme="minorHAnsi" w:cstheme="minorHAnsi"/>
                <w:highlight w:val="yellow"/>
                <w:lang w:val="en-GB" w:eastAsia="en-GB"/>
              </w:rPr>
            </w:pPr>
            <w:r w:rsidRPr="00CB1855">
              <w:rPr>
                <w:rFonts w:asciiTheme="minorHAnsi" w:eastAsia="Times New Roman" w:hAnsiTheme="minorHAnsi" w:cstheme="minorHAnsi"/>
                <w:highlight w:val="yellow"/>
                <w:lang w:val="en-GB" w:eastAsia="en-GB"/>
              </w:rPr>
              <w:t>Governments</w:t>
            </w:r>
          </w:p>
          <w:p w14:paraId="3C1006B0" w14:textId="77777777" w:rsidR="00326A26" w:rsidRPr="00326A26" w:rsidRDefault="00326A26" w:rsidP="00326A26">
            <w:pPr>
              <w:pStyle w:val="Paragrafoelenco"/>
              <w:ind w:left="1788"/>
              <w:textAlignment w:val="baseline"/>
              <w:rPr>
                <w:rFonts w:asciiTheme="minorHAnsi" w:eastAsia="Times New Roman" w:hAnsiTheme="minorHAnsi" w:cstheme="minorHAnsi"/>
                <w:lang w:val="en-GB" w:eastAsia="en-GB"/>
              </w:rPr>
            </w:pPr>
          </w:p>
          <w:p w14:paraId="6B2BAAFC" w14:textId="184134B4" w:rsidR="00AC5F1E" w:rsidRPr="00326A26" w:rsidRDefault="00326A26" w:rsidP="00326A26">
            <w:pPr>
              <w:pStyle w:val="Paragrafoelenco"/>
              <w:numPr>
                <w:ilvl w:val="0"/>
                <w:numId w:val="10"/>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lang w:val="en-GB" w:eastAsia="en-GB"/>
              </w:rPr>
              <w:t xml:space="preserve">The legal protection of artistic and literal works such as books, music and films </w:t>
            </w:r>
            <w:proofErr w:type="gramStart"/>
            <w:r w:rsidRPr="00326A26">
              <w:rPr>
                <w:rFonts w:asciiTheme="minorHAnsi" w:eastAsia="Times New Roman" w:hAnsiTheme="minorHAnsi" w:cstheme="minorHAnsi"/>
                <w:lang w:val="en-GB" w:eastAsia="en-GB"/>
              </w:rPr>
              <w:t>is</w:t>
            </w:r>
            <w:proofErr w:type="gramEnd"/>
            <w:r w:rsidRPr="00326A26">
              <w:rPr>
                <w:rFonts w:asciiTheme="minorHAnsi" w:eastAsia="Times New Roman" w:hAnsiTheme="minorHAnsi" w:cstheme="minorHAnsi"/>
                <w:lang w:val="en-GB" w:eastAsia="en-GB"/>
              </w:rPr>
              <w:t xml:space="preserve"> named:</w:t>
            </w:r>
          </w:p>
          <w:p w14:paraId="4909464B" w14:textId="2FEA84EC"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Patent</w:t>
            </w:r>
          </w:p>
          <w:p w14:paraId="52FA1FBC" w14:textId="2D5EFB43" w:rsidR="00326A26" w:rsidRPr="00CB1855" w:rsidRDefault="00326A26" w:rsidP="00326A26">
            <w:pPr>
              <w:pStyle w:val="Paragrafoelenco"/>
              <w:numPr>
                <w:ilvl w:val="1"/>
                <w:numId w:val="10"/>
              </w:numPr>
              <w:textAlignment w:val="baseline"/>
              <w:rPr>
                <w:rFonts w:asciiTheme="minorHAnsi" w:eastAsia="Times New Roman" w:hAnsiTheme="minorHAnsi" w:cstheme="minorHAnsi"/>
                <w:highlight w:val="yellow"/>
                <w:lang w:val="en-GB" w:eastAsia="en-GB"/>
              </w:rPr>
            </w:pPr>
            <w:r w:rsidRPr="00CB1855">
              <w:rPr>
                <w:rFonts w:asciiTheme="minorHAnsi" w:eastAsia="Times New Roman" w:hAnsiTheme="minorHAnsi" w:cstheme="minorHAnsi"/>
                <w:highlight w:val="yellow"/>
                <w:lang w:val="en-GB" w:eastAsia="en-GB"/>
              </w:rPr>
              <w:t xml:space="preserve">Copyright </w:t>
            </w:r>
          </w:p>
          <w:p w14:paraId="2FD9FE5A" w14:textId="09CCB5B8"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Licence </w:t>
            </w:r>
          </w:p>
          <w:p w14:paraId="0D63FEC8" w14:textId="77777777" w:rsidR="00326A26" w:rsidRPr="00326A26" w:rsidRDefault="00326A26" w:rsidP="00326A26">
            <w:pPr>
              <w:pStyle w:val="Paragrafoelenco"/>
              <w:ind w:left="1788"/>
              <w:textAlignment w:val="baseline"/>
              <w:rPr>
                <w:rFonts w:asciiTheme="minorHAnsi" w:eastAsia="Times New Roman" w:hAnsiTheme="minorHAnsi" w:cstheme="minorHAnsi"/>
                <w:lang w:val="en-GB" w:eastAsia="en-GB"/>
              </w:rPr>
            </w:pPr>
          </w:p>
          <w:p w14:paraId="054B665C" w14:textId="613717D9" w:rsidR="00AC5F1E" w:rsidRPr="00326A26" w:rsidRDefault="00326A26" w:rsidP="00326A26">
            <w:pPr>
              <w:pStyle w:val="Paragrafoelenco"/>
              <w:numPr>
                <w:ilvl w:val="0"/>
                <w:numId w:val="10"/>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lang w:val="en-GB" w:eastAsia="en-GB"/>
              </w:rPr>
              <w:t>Can an e-commerce transaction be considered an international commercial transaction?</w:t>
            </w:r>
          </w:p>
          <w:p w14:paraId="627297D1" w14:textId="28D9B6FD" w:rsidR="00326A26" w:rsidRPr="00CB1855" w:rsidRDefault="00326A26" w:rsidP="00326A26">
            <w:pPr>
              <w:pStyle w:val="Paragrafoelenco"/>
              <w:numPr>
                <w:ilvl w:val="1"/>
                <w:numId w:val="10"/>
              </w:numPr>
              <w:textAlignment w:val="baseline"/>
              <w:rPr>
                <w:rFonts w:asciiTheme="minorHAnsi" w:eastAsia="Times New Roman" w:hAnsiTheme="minorHAnsi" w:cstheme="minorHAnsi"/>
                <w:highlight w:val="yellow"/>
                <w:lang w:val="en-GB" w:eastAsia="en-GB"/>
              </w:rPr>
            </w:pPr>
            <w:r w:rsidRPr="00CB1855">
              <w:rPr>
                <w:rFonts w:asciiTheme="minorHAnsi" w:eastAsia="Times New Roman" w:hAnsiTheme="minorHAnsi" w:cstheme="minorHAnsi"/>
                <w:highlight w:val="yellow"/>
                <w:lang w:val="en-GB" w:eastAsia="en-GB"/>
              </w:rPr>
              <w:t>Yes</w:t>
            </w:r>
          </w:p>
          <w:p w14:paraId="434DDCCE" w14:textId="36A3F6F8"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No</w:t>
            </w:r>
          </w:p>
          <w:p w14:paraId="4B46563E" w14:textId="77777777" w:rsidR="00326A26" w:rsidRPr="00326A26" w:rsidRDefault="00326A26" w:rsidP="00326A26">
            <w:pPr>
              <w:pStyle w:val="Paragrafoelenco"/>
              <w:ind w:left="1788"/>
              <w:textAlignment w:val="baseline"/>
              <w:rPr>
                <w:rFonts w:asciiTheme="minorHAnsi" w:eastAsia="Times New Roman" w:hAnsiTheme="minorHAnsi" w:cstheme="minorHAnsi"/>
                <w:lang w:val="en-GB" w:eastAsia="en-GB"/>
              </w:rPr>
            </w:pPr>
          </w:p>
          <w:p w14:paraId="38A27E9C" w14:textId="1665CB51" w:rsidR="00AC5F1E" w:rsidRPr="00326A26" w:rsidRDefault="00326A26" w:rsidP="00326A26">
            <w:pPr>
              <w:pStyle w:val="Paragrafoelenco"/>
              <w:numPr>
                <w:ilvl w:val="0"/>
                <w:numId w:val="10"/>
              </w:numPr>
              <w:textAlignment w:val="baseline"/>
              <w:rPr>
                <w:rFonts w:asciiTheme="minorHAnsi" w:eastAsia="Times New Roman" w:hAnsiTheme="minorHAnsi" w:cstheme="minorHAnsi"/>
                <w:lang w:val="en-GB" w:eastAsia="en-GB"/>
              </w:rPr>
            </w:pPr>
            <w:r w:rsidRPr="00326A26">
              <w:rPr>
                <w:rFonts w:asciiTheme="minorHAnsi" w:eastAsia="Times New Roman" w:hAnsiTheme="minorHAnsi" w:cstheme="minorHAnsi"/>
                <w:lang w:val="en-GB" w:eastAsia="en-GB"/>
              </w:rPr>
              <w:t>What can patents be used for?</w:t>
            </w:r>
          </w:p>
          <w:p w14:paraId="2E5BE4D0" w14:textId="1FE4C2B7"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Chemical processes </w:t>
            </w:r>
          </w:p>
          <w:p w14:paraId="2A5CDA41" w14:textId="5757D44A"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Pharmaceuticals</w:t>
            </w:r>
          </w:p>
          <w:p w14:paraId="5F7808E0" w14:textId="4778930A" w:rsidR="00326A26" w:rsidRPr="00475B6B" w:rsidRDefault="00326A26" w:rsidP="00326A26">
            <w:pPr>
              <w:pStyle w:val="Paragrafoelenco"/>
              <w:numPr>
                <w:ilvl w:val="1"/>
                <w:numId w:val="10"/>
              </w:numPr>
              <w:textAlignment w:val="baseline"/>
              <w:rPr>
                <w:rFonts w:asciiTheme="minorHAnsi" w:eastAsia="Times New Roman" w:hAnsiTheme="minorHAnsi" w:cstheme="minorHAnsi"/>
                <w:highlight w:val="yellow"/>
                <w:lang w:val="en-GB" w:eastAsia="en-GB"/>
              </w:rPr>
            </w:pPr>
            <w:r w:rsidRPr="00475B6B">
              <w:rPr>
                <w:rFonts w:asciiTheme="minorHAnsi" w:eastAsia="Times New Roman" w:hAnsiTheme="minorHAnsi" w:cstheme="minorHAnsi"/>
                <w:highlight w:val="yellow"/>
                <w:lang w:val="en-GB" w:eastAsia="en-GB"/>
              </w:rPr>
              <w:t>Both of them</w:t>
            </w:r>
          </w:p>
          <w:p w14:paraId="77ADC1BE" w14:textId="77777777" w:rsidR="00326A26" w:rsidRPr="00326A26" w:rsidRDefault="00326A26" w:rsidP="00326A26">
            <w:pPr>
              <w:pStyle w:val="Paragrafoelenco"/>
              <w:ind w:left="1788"/>
              <w:textAlignment w:val="baseline"/>
              <w:rPr>
                <w:rFonts w:asciiTheme="minorHAnsi" w:eastAsia="Times New Roman" w:hAnsiTheme="minorHAnsi" w:cstheme="minorHAnsi"/>
                <w:lang w:val="en-GB" w:eastAsia="en-GB"/>
              </w:rPr>
            </w:pPr>
          </w:p>
          <w:p w14:paraId="4CE0006F" w14:textId="1B62EF0F" w:rsidR="00AC5F1E" w:rsidRDefault="00326A26" w:rsidP="00326A26">
            <w:pPr>
              <w:pStyle w:val="Paragrafoelenco"/>
              <w:numPr>
                <w:ilvl w:val="0"/>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Website’s “Terms of Service” are a:</w:t>
            </w:r>
          </w:p>
          <w:p w14:paraId="762B0581" w14:textId="5CE80D34" w:rsid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Choice of Law</w:t>
            </w:r>
          </w:p>
          <w:p w14:paraId="4D4F5A0F" w14:textId="42368F4D" w:rsidR="00326A26" w:rsidRPr="00475B6B" w:rsidRDefault="00326A26" w:rsidP="00326A26">
            <w:pPr>
              <w:pStyle w:val="Paragrafoelenco"/>
              <w:numPr>
                <w:ilvl w:val="1"/>
                <w:numId w:val="10"/>
              </w:numPr>
              <w:textAlignment w:val="baseline"/>
              <w:rPr>
                <w:rFonts w:asciiTheme="minorHAnsi" w:eastAsia="Times New Roman" w:hAnsiTheme="minorHAnsi" w:cstheme="minorHAnsi"/>
                <w:highlight w:val="yellow"/>
                <w:lang w:val="en-GB" w:eastAsia="en-GB"/>
              </w:rPr>
            </w:pPr>
            <w:r w:rsidRPr="00475B6B">
              <w:rPr>
                <w:rFonts w:asciiTheme="minorHAnsi" w:eastAsia="Times New Roman" w:hAnsiTheme="minorHAnsi" w:cstheme="minorHAnsi"/>
                <w:highlight w:val="yellow"/>
                <w:lang w:val="en-GB" w:eastAsia="en-GB"/>
              </w:rPr>
              <w:t>Contractual Form</w:t>
            </w:r>
          </w:p>
          <w:p w14:paraId="42246486" w14:textId="35727EC1" w:rsidR="00326A26" w:rsidRPr="00326A26" w:rsidRDefault="00326A26" w:rsidP="00326A26">
            <w:pPr>
              <w:pStyle w:val="Paragrafoelenco"/>
              <w:numPr>
                <w:ilvl w:val="1"/>
                <w:numId w:val="10"/>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lastRenderedPageBreak/>
              <w:t>Legal Complication</w:t>
            </w:r>
          </w:p>
          <w:p w14:paraId="28D1BB59" w14:textId="77777777" w:rsidR="00AC5F1E" w:rsidRPr="00AC5F1E" w:rsidRDefault="00AC5F1E" w:rsidP="003A1074">
            <w:pPr>
              <w:rPr>
                <w:lang w:val="en-US"/>
              </w:rPr>
            </w:pPr>
          </w:p>
        </w:tc>
      </w:tr>
      <w:tr w:rsidR="00AC5F1E" w:rsidRPr="003A7A75" w14:paraId="26EAFCAC" w14:textId="77777777" w:rsidTr="00B31A21">
        <w:trPr>
          <w:trHeight w:val="454"/>
        </w:trPr>
        <w:tc>
          <w:tcPr>
            <w:tcW w:w="2269" w:type="dxa"/>
            <w:vMerge w:val="restart"/>
            <w:shd w:val="clear" w:color="auto" w:fill="B05894"/>
          </w:tcPr>
          <w:p w14:paraId="631C92F3" w14:textId="1D903783" w:rsidR="00AC5F1E" w:rsidRPr="003A7A75" w:rsidRDefault="00AC5F1E" w:rsidP="00AC5F1E">
            <w:pPr>
              <w:rPr>
                <w:rFonts w:asciiTheme="minorHAnsi" w:hAnsiTheme="minorHAnsi" w:cstheme="minorHAnsi"/>
                <w:lang w:val="en-US"/>
              </w:rPr>
            </w:pPr>
            <w:r w:rsidRPr="003A7A75">
              <w:rPr>
                <w:rFonts w:asciiTheme="minorHAnsi" w:hAnsiTheme="minorHAnsi" w:cstheme="minorHAnsi"/>
                <w:b/>
                <w:bCs/>
                <w:color w:val="FFFFFF" w:themeColor="background1"/>
                <w:lang w:val="en-GB"/>
              </w:rPr>
              <w:lastRenderedPageBreak/>
              <w:t>Toolkit (guidelines, best practices, checklist, lessons learned…)</w:t>
            </w:r>
          </w:p>
        </w:tc>
        <w:tc>
          <w:tcPr>
            <w:tcW w:w="661" w:type="dxa"/>
            <w:shd w:val="clear" w:color="auto" w:fill="FFFFFF" w:themeFill="background1"/>
          </w:tcPr>
          <w:p w14:paraId="30DC5E29" w14:textId="62A364C3" w:rsidR="00AC5F1E" w:rsidRPr="003A7A75" w:rsidRDefault="00AC5F1E" w:rsidP="00AC5F1E">
            <w:pPr>
              <w:rPr>
                <w:rFonts w:asciiTheme="minorHAnsi" w:hAnsiTheme="minorHAnsi" w:cstheme="minorHAnsi"/>
                <w:lang w:val="en-US"/>
              </w:rPr>
            </w:pPr>
            <w:r w:rsidRPr="003A7A75">
              <w:rPr>
                <w:rFonts w:asciiTheme="minorHAnsi" w:hAnsiTheme="minorHAnsi" w:cstheme="minorHAnsi"/>
                <w:b/>
                <w:bCs/>
                <w:lang w:val="en-GB"/>
              </w:rPr>
              <w:t>Name</w:t>
            </w:r>
            <w:r w:rsidRPr="003A7A75">
              <w:rPr>
                <w:rFonts w:asciiTheme="minorHAnsi" w:hAnsiTheme="minorHAnsi" w:cstheme="minorHAnsi"/>
                <w:b/>
                <w:bCs/>
                <w:color w:val="FFFFFF" w:themeColor="background1"/>
                <w:lang w:val="en-GB"/>
              </w:rPr>
              <w:tab/>
            </w:r>
          </w:p>
        </w:tc>
        <w:tc>
          <w:tcPr>
            <w:tcW w:w="6557" w:type="dxa"/>
            <w:gridSpan w:val="2"/>
            <w:shd w:val="clear" w:color="auto" w:fill="FFFFFF" w:themeFill="background1"/>
          </w:tcPr>
          <w:p w14:paraId="013E909E" w14:textId="77777777" w:rsidR="003A7A75" w:rsidRPr="003A7A75" w:rsidRDefault="003A7A75" w:rsidP="003A7A75">
            <w:pPr>
              <w:rPr>
                <w:rFonts w:asciiTheme="minorHAnsi" w:hAnsiTheme="minorHAnsi" w:cstheme="minorHAnsi"/>
                <w:lang w:val="en-US"/>
              </w:rPr>
            </w:pPr>
            <w:r w:rsidRPr="003A7A75">
              <w:rPr>
                <w:rFonts w:asciiTheme="minorHAnsi" w:hAnsiTheme="minorHAnsi" w:cstheme="minorHAnsi"/>
                <w:lang w:val="en-US"/>
              </w:rPr>
              <w:t>Study on the role and involvement of women in the community-based industries related to IPR in ASEAN</w:t>
            </w:r>
          </w:p>
          <w:p w14:paraId="5A3E6664" w14:textId="1545C67D" w:rsidR="00AC5F1E" w:rsidRPr="003A7A75" w:rsidRDefault="00AC5F1E" w:rsidP="00AC5F1E">
            <w:pPr>
              <w:rPr>
                <w:rFonts w:asciiTheme="minorHAnsi" w:hAnsiTheme="minorHAnsi" w:cstheme="minorHAnsi"/>
                <w:lang w:val="en-US"/>
              </w:rPr>
            </w:pPr>
          </w:p>
        </w:tc>
      </w:tr>
      <w:tr w:rsidR="00AC5F1E" w14:paraId="751B2166" w14:textId="77777777" w:rsidTr="00B31A21">
        <w:trPr>
          <w:trHeight w:val="454"/>
        </w:trPr>
        <w:tc>
          <w:tcPr>
            <w:tcW w:w="2269" w:type="dxa"/>
            <w:vMerge/>
            <w:shd w:val="clear" w:color="auto" w:fill="B05894"/>
          </w:tcPr>
          <w:p w14:paraId="6E1A6193" w14:textId="77777777" w:rsidR="00AC5F1E" w:rsidRPr="009A20A7" w:rsidRDefault="00AC5F1E" w:rsidP="00AC5F1E">
            <w:pPr>
              <w:rPr>
                <w:rFonts w:asciiTheme="minorHAnsi" w:hAnsiTheme="minorHAnsi" w:cstheme="minorHAnsi"/>
                <w:b/>
                <w:bCs/>
                <w:color w:val="FFFFFF" w:themeColor="background1"/>
                <w:lang w:val="en-GB"/>
              </w:rPr>
            </w:pPr>
          </w:p>
        </w:tc>
        <w:tc>
          <w:tcPr>
            <w:tcW w:w="661" w:type="dxa"/>
            <w:shd w:val="clear" w:color="auto" w:fill="FFFFFF" w:themeFill="background1"/>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6557" w:type="dxa"/>
            <w:gridSpan w:val="2"/>
            <w:shd w:val="clear" w:color="auto" w:fill="FFFFFF" w:themeFill="background1"/>
          </w:tcPr>
          <w:p w14:paraId="07D3217C" w14:textId="77777777" w:rsidR="00AC5F1E" w:rsidRPr="003A7A75" w:rsidRDefault="003A7A75" w:rsidP="00AC5F1E">
            <w:pPr>
              <w:rPr>
                <w:rFonts w:asciiTheme="minorHAnsi" w:hAnsiTheme="minorHAnsi" w:cstheme="minorHAnsi"/>
                <w:lang w:val="en-US"/>
              </w:rPr>
            </w:pPr>
            <w:r w:rsidRPr="003A7A75">
              <w:rPr>
                <w:rFonts w:asciiTheme="minorHAnsi" w:hAnsiTheme="minorHAnsi" w:cstheme="minorHAnsi"/>
                <w:lang w:val="en-US"/>
              </w:rPr>
              <w:t>In accordance with the Annual Work Plan 3-2020, ARISE+ IPR conducted a study on the position and participation of women in community-based IPR-related enterprises in the ASEAN. The content includes a discussion on women's interactions with the region's IP landscape, a comparative analysis of significant community-based and women-led enterprises, and a product showcase from pertinent industries.</w:t>
            </w:r>
          </w:p>
          <w:p w14:paraId="3F891DBF" w14:textId="77777777" w:rsidR="003A7A75" w:rsidRPr="003A7A75" w:rsidRDefault="003A7A75" w:rsidP="00AC5F1E">
            <w:pPr>
              <w:rPr>
                <w:rFonts w:asciiTheme="minorHAnsi" w:hAnsiTheme="minorHAnsi" w:cstheme="minorHAnsi"/>
                <w:lang w:val="en-US"/>
              </w:rPr>
            </w:pPr>
          </w:p>
          <w:p w14:paraId="030749AC" w14:textId="77777777" w:rsidR="003A7A75" w:rsidRPr="003A7A75" w:rsidRDefault="003A7A75" w:rsidP="00AC5F1E">
            <w:pPr>
              <w:rPr>
                <w:rFonts w:asciiTheme="minorHAnsi" w:hAnsiTheme="minorHAnsi" w:cstheme="minorHAnsi"/>
                <w:lang w:val="en-US"/>
              </w:rPr>
            </w:pPr>
            <w:r w:rsidRPr="003A7A75">
              <w:rPr>
                <w:rFonts w:asciiTheme="minorHAnsi" w:hAnsiTheme="minorHAnsi" w:cstheme="minorHAnsi"/>
                <w:lang w:val="en-US"/>
              </w:rPr>
              <w:t>The study intends to promote the advantages that IPR protection offers to community-based industries run by women and to enhance knowledge of the gender component of micro, small and medium-sized companies (MSMEs) and creative sectors. It also helps achieve many of the Sustainable Development Goals set forth by the United Nations Development Programme, including quality education, gender equality, decent employment opportunities and economic growth, business, innovation, and infrastructure, as well as sustainable cities and communities.</w:t>
            </w:r>
          </w:p>
          <w:p w14:paraId="051E43C9" w14:textId="0AA1FA2D" w:rsidR="003A7A75" w:rsidRPr="00AC5F1E" w:rsidRDefault="003A7A75" w:rsidP="00AC5F1E">
            <w:pPr>
              <w:rPr>
                <w:lang w:val="en-US"/>
              </w:rPr>
            </w:pPr>
          </w:p>
        </w:tc>
      </w:tr>
      <w:tr w:rsidR="00AC5F1E" w14:paraId="1BA12CED" w14:textId="77777777" w:rsidTr="00B31A21">
        <w:trPr>
          <w:trHeight w:val="454"/>
        </w:trPr>
        <w:tc>
          <w:tcPr>
            <w:tcW w:w="2269" w:type="dxa"/>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661" w:type="dxa"/>
            <w:shd w:val="clear" w:color="auto" w:fill="FFFFFF" w:themeFill="background1"/>
          </w:tcPr>
          <w:p w14:paraId="240E9446" w14:textId="58DC25BB" w:rsidR="00AC5F1E" w:rsidRPr="00AC5F1E" w:rsidRDefault="00AC5F1E" w:rsidP="008203F1">
            <w:pPr>
              <w:ind w:right="459"/>
              <w:rPr>
                <w:lang w:val="en-US"/>
              </w:rPr>
            </w:pPr>
            <w:r w:rsidRPr="009A20A7">
              <w:rPr>
                <w:rFonts w:asciiTheme="minorHAnsi" w:hAnsiTheme="minorHAnsi" w:cstheme="minorHAnsi"/>
                <w:b/>
                <w:bCs/>
                <w:lang w:val="en-GB"/>
              </w:rPr>
              <w:t>Link of interest</w:t>
            </w:r>
            <w:r w:rsidR="008203F1">
              <w:rPr>
                <w:rFonts w:asciiTheme="minorHAnsi" w:hAnsiTheme="minorHAnsi" w:cstheme="minorHAnsi"/>
                <w:b/>
                <w:bCs/>
                <w:lang w:val="en-GB"/>
              </w:rPr>
              <w:t xml:space="preserve"> / filename</w:t>
            </w:r>
          </w:p>
        </w:tc>
        <w:tc>
          <w:tcPr>
            <w:tcW w:w="6557" w:type="dxa"/>
            <w:gridSpan w:val="2"/>
            <w:shd w:val="clear" w:color="auto" w:fill="FFFFFF" w:themeFill="background1"/>
          </w:tcPr>
          <w:p w14:paraId="40D7388C" w14:textId="78D08924" w:rsidR="00AC5F1E" w:rsidRPr="003A7A75" w:rsidRDefault="001F0196" w:rsidP="00AC5F1E">
            <w:pPr>
              <w:rPr>
                <w:rFonts w:asciiTheme="minorHAnsi" w:hAnsiTheme="minorHAnsi" w:cstheme="minorHAnsi"/>
                <w:lang w:val="en-US"/>
              </w:rPr>
            </w:pPr>
            <w:hyperlink r:id="rId8" w:history="1">
              <w:r w:rsidR="003A7A75" w:rsidRPr="003A7A75">
                <w:rPr>
                  <w:rStyle w:val="Collegamentoipertestuale"/>
                  <w:rFonts w:asciiTheme="minorHAnsi" w:hAnsiTheme="minorHAnsi" w:cstheme="minorHAnsi"/>
                  <w:lang w:val="en-US"/>
                </w:rPr>
                <w:t>https://internationalipcooperation.eu/en/ariseplusipr/activities/study-role-and-involvement-women-community-based-industries-related-ipr</w:t>
              </w:r>
            </w:hyperlink>
            <w:r w:rsidR="003A7A75" w:rsidRPr="003A7A75">
              <w:rPr>
                <w:rFonts w:asciiTheme="minorHAnsi" w:hAnsiTheme="minorHAnsi" w:cstheme="minorHAnsi"/>
                <w:lang w:val="en-US"/>
              </w:rPr>
              <w:t xml:space="preserve"> </w:t>
            </w:r>
          </w:p>
        </w:tc>
      </w:tr>
      <w:tr w:rsidR="00AC5F1E" w14:paraId="64F0BABE" w14:textId="77777777" w:rsidTr="00B31A21">
        <w:trPr>
          <w:gridAfter w:val="1"/>
          <w:wAfter w:w="31" w:type="dxa"/>
          <w:trHeight w:val="454"/>
        </w:trPr>
        <w:tc>
          <w:tcPr>
            <w:tcW w:w="2269" w:type="dxa"/>
            <w:shd w:val="clear" w:color="auto" w:fill="B05894"/>
          </w:tcPr>
          <w:p w14:paraId="1FEC0D01" w14:textId="5CA704A2"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Resources (videos, reference link) </w:t>
            </w:r>
          </w:p>
        </w:tc>
        <w:tc>
          <w:tcPr>
            <w:tcW w:w="7187" w:type="dxa"/>
            <w:gridSpan w:val="2"/>
            <w:shd w:val="clear" w:color="auto" w:fill="FFFFFF" w:themeFill="background1"/>
          </w:tcPr>
          <w:p w14:paraId="3DBBB3E2" w14:textId="7E296DCE" w:rsidR="00AC5F1E" w:rsidRPr="00AC5F1E" w:rsidRDefault="00326A26" w:rsidP="00AC5F1E">
            <w:pPr>
              <w:rPr>
                <w:lang w:val="en-US"/>
              </w:rPr>
            </w:pPr>
            <w:r>
              <w:rPr>
                <w:lang w:val="en-US"/>
              </w:rPr>
              <w:t>//</w:t>
            </w:r>
          </w:p>
        </w:tc>
      </w:tr>
      <w:tr w:rsidR="00AC5F1E" w14:paraId="57FEB2F4" w14:textId="77777777" w:rsidTr="00B31A21">
        <w:trPr>
          <w:gridAfter w:val="1"/>
          <w:wAfter w:w="31" w:type="dxa"/>
          <w:trHeight w:val="454"/>
        </w:trPr>
        <w:tc>
          <w:tcPr>
            <w:tcW w:w="2269" w:type="dxa"/>
            <w:shd w:val="clear" w:color="auto" w:fill="B05894"/>
          </w:tcPr>
          <w:p w14:paraId="0238FC78" w14:textId="5B1CCCA0"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material</w:t>
            </w:r>
          </w:p>
        </w:tc>
        <w:tc>
          <w:tcPr>
            <w:tcW w:w="7187" w:type="dxa"/>
            <w:gridSpan w:val="2"/>
            <w:shd w:val="clear" w:color="auto" w:fill="FFFFFF" w:themeFill="background1"/>
          </w:tcPr>
          <w:p w14:paraId="5F3A3B38" w14:textId="73D5CC47" w:rsidR="00AC5F1E" w:rsidRPr="00AC5F1E" w:rsidRDefault="00326A26" w:rsidP="00AC5F1E">
            <w:pPr>
              <w:rPr>
                <w:lang w:val="en-US"/>
              </w:rPr>
            </w:pPr>
            <w:r>
              <w:rPr>
                <w:lang w:val="en-US"/>
              </w:rPr>
              <w:t>//</w:t>
            </w:r>
          </w:p>
        </w:tc>
      </w:tr>
      <w:tr w:rsidR="00AC5F1E" w14:paraId="33957191" w14:textId="77777777" w:rsidTr="00B31A21">
        <w:trPr>
          <w:gridAfter w:val="1"/>
          <w:wAfter w:w="31" w:type="dxa"/>
          <w:trHeight w:val="454"/>
        </w:trPr>
        <w:tc>
          <w:tcPr>
            <w:tcW w:w="2269" w:type="dxa"/>
            <w:shd w:val="clear" w:color="auto" w:fill="B05894"/>
          </w:tcPr>
          <w:p w14:paraId="612422CA" w14:textId="50671EC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Related PPT</w:t>
            </w:r>
          </w:p>
        </w:tc>
        <w:tc>
          <w:tcPr>
            <w:tcW w:w="7187" w:type="dxa"/>
            <w:gridSpan w:val="2"/>
            <w:shd w:val="clear" w:color="auto" w:fill="FFFFFF" w:themeFill="background1"/>
          </w:tcPr>
          <w:p w14:paraId="42578BA8" w14:textId="73549484" w:rsidR="00AC5F1E" w:rsidRPr="00AC5F1E" w:rsidRDefault="00AC5F1E" w:rsidP="00AC5F1E">
            <w:pPr>
              <w:rPr>
                <w:lang w:val="en-US"/>
              </w:rPr>
            </w:pPr>
          </w:p>
        </w:tc>
      </w:tr>
      <w:tr w:rsidR="00AC5F1E" w14:paraId="75B32A01" w14:textId="77777777" w:rsidTr="00B31A21">
        <w:trPr>
          <w:gridAfter w:val="1"/>
          <w:wAfter w:w="31" w:type="dxa"/>
          <w:trHeight w:val="454"/>
        </w:trPr>
        <w:tc>
          <w:tcPr>
            <w:tcW w:w="2269" w:type="dxa"/>
            <w:shd w:val="clear" w:color="auto" w:fill="B05894"/>
          </w:tcPr>
          <w:p w14:paraId="073290BC" w14:textId="56BC256E"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Bibliography </w:t>
            </w:r>
          </w:p>
        </w:tc>
        <w:tc>
          <w:tcPr>
            <w:tcW w:w="7187" w:type="dxa"/>
            <w:gridSpan w:val="2"/>
            <w:shd w:val="clear" w:color="auto" w:fill="FFFFFF" w:themeFill="background1"/>
          </w:tcPr>
          <w:p w14:paraId="3A29C2CA" w14:textId="77777777" w:rsidR="00AC5F1E" w:rsidRDefault="00AC5F1E" w:rsidP="00AC5F1E">
            <w:pPr>
              <w:rPr>
                <w:lang w:val="en-US"/>
              </w:rPr>
            </w:pPr>
          </w:p>
          <w:p w14:paraId="1DD2CC14" w14:textId="132C19E3" w:rsidR="00AC5F1E" w:rsidRDefault="001F0196" w:rsidP="00AC5F1E">
            <w:pPr>
              <w:rPr>
                <w:lang w:val="en-US"/>
              </w:rPr>
            </w:pPr>
            <w:hyperlink r:id="rId9" w:history="1">
              <w:r w:rsidR="00326A26" w:rsidRPr="009E45C1">
                <w:rPr>
                  <w:rStyle w:val="Collegamentoipertestuale"/>
                  <w:lang w:val="en-US"/>
                </w:rPr>
                <w:t>https://crsreports.congress.gov/product/pdf/IF/IF10033/15</w:t>
              </w:r>
            </w:hyperlink>
          </w:p>
          <w:p w14:paraId="589387D6" w14:textId="4733D0E5" w:rsidR="00326A26" w:rsidRDefault="001F0196" w:rsidP="00AC5F1E">
            <w:pPr>
              <w:rPr>
                <w:lang w:val="en-US"/>
              </w:rPr>
            </w:pPr>
            <w:hyperlink r:id="rId10" w:history="1">
              <w:r w:rsidR="00326A26" w:rsidRPr="009E45C1">
                <w:rPr>
                  <w:rStyle w:val="Collegamentoipertestuale"/>
                  <w:lang w:val="en-US"/>
                </w:rPr>
                <w:t>http://www.inveiss.com/legal-aspects-of-an-international-business/</w:t>
              </w:r>
            </w:hyperlink>
          </w:p>
          <w:p w14:paraId="22748640" w14:textId="508A6BBC" w:rsidR="00326A26" w:rsidRDefault="001F0196" w:rsidP="00AC5F1E">
            <w:pPr>
              <w:rPr>
                <w:lang w:val="en-US"/>
              </w:rPr>
            </w:pPr>
            <w:hyperlink r:id="rId11" w:history="1">
              <w:r w:rsidR="00326A26" w:rsidRPr="009E45C1">
                <w:rPr>
                  <w:rStyle w:val="Collegamentoipertestuale"/>
                  <w:lang w:val="en-US"/>
                </w:rPr>
                <w:t>https://www.hg.org/legal-articles/legal-aspects-of-international-business-transactions-30504</w:t>
              </w:r>
            </w:hyperlink>
          </w:p>
          <w:p w14:paraId="0EBE39FF" w14:textId="5A4EBB41" w:rsidR="00AC5F1E" w:rsidRDefault="001F0196" w:rsidP="00AC5F1E">
            <w:pPr>
              <w:rPr>
                <w:lang w:val="en-US"/>
              </w:rPr>
            </w:pPr>
            <w:hyperlink r:id="rId12" w:history="1">
              <w:r w:rsidR="00326A26" w:rsidRPr="009E45C1">
                <w:rPr>
                  <w:rStyle w:val="Collegamentoipertestuale"/>
                  <w:lang w:val="en-US"/>
                </w:rPr>
                <w:t>https://malesculaw.com/legal-issues-in-international-business-transactions/</w:t>
              </w:r>
            </w:hyperlink>
          </w:p>
          <w:p w14:paraId="0AC2EE14" w14:textId="5B7E022E" w:rsidR="00AC5F1E" w:rsidRDefault="001F0196" w:rsidP="00AC5F1E">
            <w:pPr>
              <w:rPr>
                <w:lang w:val="en-US"/>
              </w:rPr>
            </w:pPr>
            <w:hyperlink r:id="rId13" w:history="1">
              <w:r w:rsidR="003A7A75" w:rsidRPr="009E45C1">
                <w:rPr>
                  <w:rStyle w:val="Collegamentoipertestuale"/>
                  <w:lang w:val="en-US"/>
                </w:rPr>
                <w:t>https://ec.europa.eu/info/business-economy-euro/doing-business-eu/intellectual-property-rights_en</w:t>
              </w:r>
            </w:hyperlink>
          </w:p>
          <w:p w14:paraId="39E73398" w14:textId="094081DF" w:rsidR="003A7A75" w:rsidRPr="00AC5F1E" w:rsidRDefault="003A7A75" w:rsidP="00AC5F1E">
            <w:pPr>
              <w:rPr>
                <w:lang w:val="en-US"/>
              </w:rPr>
            </w:pPr>
          </w:p>
        </w:tc>
      </w:tr>
      <w:tr w:rsidR="00AC5F1E" w14:paraId="2815E13E" w14:textId="77777777" w:rsidTr="00B31A21">
        <w:trPr>
          <w:gridAfter w:val="1"/>
          <w:wAfter w:w="31" w:type="dxa"/>
          <w:trHeight w:val="454"/>
        </w:trPr>
        <w:tc>
          <w:tcPr>
            <w:tcW w:w="2269" w:type="dxa"/>
            <w:shd w:val="clear" w:color="auto" w:fill="B05894"/>
          </w:tcPr>
          <w:p w14:paraId="755F55C1" w14:textId="37C389A1" w:rsidR="00AC5F1E" w:rsidRPr="00AC5F1E" w:rsidRDefault="00AC5F1E" w:rsidP="00AC5F1E">
            <w:pPr>
              <w:rPr>
                <w:lang w:val="en-US"/>
              </w:rPr>
            </w:pPr>
            <w:r w:rsidRPr="009A20A7">
              <w:rPr>
                <w:rFonts w:asciiTheme="minorHAnsi" w:eastAsia="Times New Roman" w:hAnsiTheme="minorHAnsi" w:cstheme="minorHAnsi"/>
                <w:b/>
                <w:bCs/>
                <w:color w:val="FFFFFF" w:themeColor="background1"/>
                <w:lang w:val="en-GB" w:eastAsia="en-GB"/>
              </w:rPr>
              <w:t>Provided by </w:t>
            </w:r>
          </w:p>
        </w:tc>
        <w:tc>
          <w:tcPr>
            <w:tcW w:w="7187" w:type="dxa"/>
            <w:gridSpan w:val="2"/>
            <w:shd w:val="clear" w:color="auto" w:fill="FFFFFF" w:themeFill="background1"/>
          </w:tcPr>
          <w:p w14:paraId="6569D4CE" w14:textId="369C518D" w:rsidR="00AC5F1E" w:rsidRPr="00AC5F1E" w:rsidRDefault="00326A26" w:rsidP="00AC5F1E">
            <w:pPr>
              <w:rPr>
                <w:lang w:val="en-US"/>
              </w:rPr>
            </w:pPr>
            <w:r>
              <w:rPr>
                <w:lang w:val="en-US"/>
              </w:rPr>
              <w:t>IDP &amp; IHF</w:t>
            </w:r>
          </w:p>
        </w:tc>
      </w:tr>
    </w:tbl>
    <w:p w14:paraId="13987C3F" w14:textId="52E719D9" w:rsidR="00BD5819" w:rsidRPr="003A1074" w:rsidRDefault="00BD5819" w:rsidP="003A1074"/>
    <w:sectPr w:rsidR="00BD5819" w:rsidRPr="003A1074" w:rsidSect="003A1074">
      <w:headerReference w:type="default" r:id="rId14"/>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A480F" w14:textId="77777777" w:rsidR="007421F6" w:rsidRDefault="007421F6" w:rsidP="003A1074">
      <w:r>
        <w:separator/>
      </w:r>
    </w:p>
  </w:endnote>
  <w:endnote w:type="continuationSeparator" w:id="0">
    <w:p w14:paraId="4DF34C7B" w14:textId="77777777" w:rsidR="007421F6" w:rsidRDefault="007421F6"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41638" w14:textId="77777777" w:rsidR="007421F6" w:rsidRDefault="007421F6" w:rsidP="003A1074">
      <w:r>
        <w:separator/>
      </w:r>
    </w:p>
  </w:footnote>
  <w:footnote w:type="continuationSeparator" w:id="0">
    <w:p w14:paraId="22C41FC9" w14:textId="77777777" w:rsidR="007421F6" w:rsidRDefault="007421F6"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1BD5" w14:textId="32C97A0B" w:rsidR="003A1074" w:rsidRDefault="002C11B8" w:rsidP="003A1074">
    <w:pPr>
      <w:pStyle w:val="Corpotesto"/>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zpr9FgUAAGgYAAAOAAAAZHJzL2Uyb0RvYy54bWzsWdtu4zYQfS/QfyD0&#10;rlhSKOuCOAtfgwXSNuhuP4CWaItYSVRJOnZa9N87JCVfk9bZpAtsYQN2SPGi4Zk5hxzm5sOmKtEj&#10;FZLxeuD4V56DaJ3xnNXLgfPb55kbO0gqUuek5DUdOE9UOh9uf/zhZt2kNOAFL3MqEExSy3TdDJxC&#10;qSbt9WRW0IrIK97QGhoXXFREQVUse7kga5i9KnuB5/V7ay7yRvCMSglPJ7bRuTXzLxY0U78sFpIq&#10;VA4csE2ZX2F+5/q3d3tD0qUgTcGy1gzyFVZUhNXw0u1UE6IIWgl2MlXFMsElX6irjFc9vliwjJo1&#10;wGp872g1d4KvGrOWZbpeNluYANojnL562uznxweBWA6+c1BNKnDRnVg1HPkamnWzTKHHnWg+NQ/C&#10;rg+K9zz7IqG5d9yu60vbGc3XP/EcpiMrxQ00m4Wo9BSwaLQxHnjaeoBuFMrgYRT2gzgER2XQFuM+&#10;DkProqwAP+6G+WHoX3ct03aw7yd+O9S/vjbNPZLa1xpTW9P0uiDa5A5Q+TZAPxWkocZPUsPVAhp0&#10;gP4KUUjqZUlRYEE1vTpEpYUT1XxcQC86FIKvC0pyMMo4AUzfG6ArEpxxJr4AFMBporzDeB+mIDH4&#10;bmEiaSOkuqO8QrowcATYbrxHHu+l0j7fddHOlLxk+YyVpamI5XxcCvRIgG2zaDqadbMfdCtr3bnm&#10;epid0T4BA+Eduk2batjzZ+IH2BsFiTvrx5GLZzh0k8iLXc9PRknfwwmezP7SBvo4LVie0/qe1bRj&#10;so/Pc2yrKZaDhstoPXCSMAjN2g+sl/uL9MxH4wu4HHSrmAJhK1kFcbztRFLt2GmdG4cowkpb7h2a&#10;b2YDDLq/BhUTBtrzNnznPH+CKBAcnARBDxIMhYKLPxy0BjkbOPL3FRHUQeXHGiIp8THW+mcqOIwC&#10;qIj9lvl+C6kzmGrgKAfZ4lhZzVw1gi0LeJNvgKn5ENi9YCYwdGRaq8DulmG3Nw3LUvi2HoHSiUf+&#10;XeNhlFrptdh9ojprjoqIL6vGBZltiGJzVjL1ZLYMsFwbVT8+sEyjqSs71l53rIVW/VJkdKTrY0cA&#10;BVhmRHDHWtkAU6yKvkjkw1l6unpgxbxkTcclXW7XC9Afyf0zkNmtZMKzVUVrZfdGQUtYOq9lwRoJ&#10;/k5pNac5kPpjbv33HOOCeOh5STByx6E3drEXTd1hgiM38qYR9nDsj/1xx7iVpAADKScNewfKGdkw&#10;YgVkOgl/kmpIrMxkWlINh6QSVGWFfrwAOWmfazJ2DQbmHbIa9LP00w8jOLvANuSHcRwdSWgSg7rr&#10;PQoHVqO7fWanjmcK6FYGSfoqXfSSaTyNsYuD/hS8NJm4w9kYu/2ZH4WT68l4PPE7L1ld1IH1dicZ&#10;/F/W/Jn+nMrhnr7Z+O4cfJF6vXGcxHoXpCCkugjf709I8bGQYh0XejlabP83QhqYjfAipC8f9EMM&#10;oWB0NOobsbSk18d9ON9bGe3341Y1uizhlefQi4xeTsxnyWh7MG13QqidHK5elUs/n/pBVNtcWp9H&#10;bOpnMiH9clC/b5b6+Sbh3PFtL/WL+m8j3EGyc5ATDUcYjianh4BXHnAuiV+bDn+nid83IVq/I9pn&#10;ID8a8Q0yYb3HM6Q28LhLWP/zy5Z/YNzJndQlV7jkCu3d3LtdC6nNfAPHbE2AV94QbW+HtjdDULC3&#10;QlB4xxsh0DNznW1ut9qrd31fvl83N0i7fxDc/g0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L0Xkp7hAAAACwEAAA8AAABkcnMvZG93bnJldi54bWxMj0FLw0AQhe+C&#10;/2EZwZvdrDWhjdmUUtRTEWwF6W2aTJPQ7G7IbpP03zs96W3mveHN97LVZFoxUO8bZzWoWQSCbOHK&#10;xlYavvfvTwsQPqAtsXWWNFzJwyq/v8swLd1ov2jYhUpwiPUpaqhD6FIpfVGTQT9zHVn2Tq43GHjt&#10;K1n2OHK4aeVzFCXSYGP5Q40dbWoqzruL0fAx4rieq7dhez5trod9/PmzVaT148O0fgURaAp/x3DD&#10;Z3TImenoLrb0otXARQKrcazmIG6+WirWjjwli5cEZJ7J/x3yXwAAAP//AwBQSwMECgAAAAAAAAAh&#10;AI9yXeo+1AAAPtQAABQAAABkcnMvbWVkaWEvaW1hZ2UxLnBuZ4lQTkcNChoKAAAADUlIRFIAAANS&#10;AAAAswgGAAAAg9YtvQAAAAZiS0dEAP8A/wD/oL2nkwAAAAlwSFlzAAAOxAAADsQBlSsOGwAAIABJ&#10;REFUeJzsvXmYXEd5qP9+Vae7Zx9tIy+SLMkb9ox34w0DkrEdYxaDiUUSYiCEBAIEuL+bX3KTm+Ra&#10;QHLJk+SGQEK4kIQQbEKw2ILB2IBhzGbZeLdnbMub7JEtW6Nl1LN296n67h91TneP1pHRMpbrfZ5W&#10;96jPqVNVp+r099W3FEQikUgkEolEIpFIJBKJRCKRSCQSiUQikUgkEolEIpFIJBKJRCKRSCQSiUQi&#10;kciLF8k/qOqhrEckEjlANM9tEZn2HolEIpFIJBJ5YSQ7/C2AAkcDPwRM9nckEnmRIiKqqq0i8gBw&#10;JVA71HWKRCKRSCQSebGzoyKVUwRedjArEolEDhyZBapKkxU6EolEIpFIJPLC2Z0ipUCqqgZQERGv&#10;ivcapbBI5EWAAtYIIoKqOhEpAJOHul6RSCQSiUQihwu7U6QAjIgYQFVVjAjGRjUqEnkxoaqIiGaf&#10;JcZGRSKRSCQSiewf9qRIAXVBjA2bx7l//TYKiSHmpYhEZj/nvWwB3W3F+hyORCKRSCQSiew/9qpI&#10;Oa8kVrjxzmd478f7oasELmpSkcisRuGOT76Bc05cgFeIxuRIJBKJRCKR/cteFakcawSKllLB4kxU&#10;pCKRWUmWd9OrEo1QkUgkEolEIgeOGStSmv2jGvOhRyKzFp32FolEIpFIJBI5QJhDXYFIJHIAiJpU&#10;JBKJRCKRyAElKlKRSCQSiUQikUgkso9ERSoSiUQikUgkEolE9pGoSEUikUgkEolEIpHIPhIVqUgk&#10;EolEIpFIJBLZR6IiFYlEIpFIJBKJRCL7SFSkIpFIJBKJRCKRSGQfiYpUJBKJRCKRSCQSiewjUZGK&#10;RCKRSCQSiUQikX0kKlKRSCQSiUQikUgkso9ERSoSiUQikUgkEolE9pGoSEUikUgkEolEIpHIPhIV&#10;qUgkEolEIpFIJBLZR6Ii9ZJFUQ3v0z9HIpFIJBKJRCKRvZEc6gpEDgWKqiCieBUEEMn/71DXLfLS&#10;RaF3AEoV6BuEDYvDf/evDO8r+8P74g0w0AuVEgz2AXHQ7pqsP7vK4c9yV9ZfNPp5yQYYWhz78kCy&#10;evXuvxvoheGebIwfjn2vYd72DIc53cyBbPue+nxfjolEIpG9EC1SL1FyJaqlUKOYpEGhkmCdikQO&#10;Hgq9D8Lip2HxEAz2Ccc/btmwOGHlrYb+lQ0Jq3+lsPJWw4bFCcc/bhnsEy67Gd7/aVh1/SFswyxk&#10;1fVBWRrsE5ZssCzZEPorJ+/nclejLyMHErPLV9/g9DF+ONK/UugbPBRt33WfR7knEonsR+oPMQ2+&#10;XUKQpJcCTwAmdV4Ta+Rfvvcov/vXP6bYWcL5KGy/mFGFxDqqox18+Mr/4s4nlvOzB08haZ1EVTg8&#10;V0ZfWniv3PF3r+PlJyzAeXXWiFXVB0XkbKAqs8H0uOr6sCo92CesWmNYs8pzxu0qc7aFFexyF4hD&#10;yh1Bve8aA2+huwybetD2STj3fsNArwCuXu6atx6qFs0Csmdz7wD0DVqGOx0mRUTAGaRqw1EFBwh0&#10;ldFyF7RNQlqEC++MK/X7k1XXQ8c2xDjE1sKTNXOjVgEdXgjjHehTy+CR0w5lTQ8MJ9wPy55E2seR&#10;nuHGL4soOrwQHW9D1y+DdWfsv2uu/DfMURNQ8EjJT/tKAVwB9RYdn/sSf1ZEIpH9QXTte8mhiID3&#10;BhLHb6+8lbnt4/zsnjMxbROk3kT3vsiBZfVq6F8B5UoQ9o98xvHUUU5ecwPatWWZ8fYcqeoZWiov&#10;BRawYLwggIeagc0yxXrtHr7bSfoLeWjJEKXtMNmBGmsBx6rrX6ICUn2BS8R75fl2p+0be2yxcLnC&#10;eaK6FLQVBIEqsEmV9aZr8z3O1O7ivKefYaTd1xWpqFD9EmT3Yv3PYBlWK5XjCyJF0qZVSONV1SW1&#10;lrHn5OQHn9fTMqvqYTF2QzOl8ydoYWyppn5O4dm5btohtmaqpfKovOy+J3XdfrhkPl7XTeCfbWsp&#10;ttvjd1kzEVtrLa0X57brqsOpzyORyKEgKlIvQUSUtFLk2EXPcNryIUYm2lhdquC9ydz7IFqlIgeE&#10;VdfDpmFYeath9TUqF93kdMH2Vtu56Te919+03p4H2hosoxAEMkFVMQjNBlOryTiT8mOm/OeV9KsY&#10;dZokloFe11AqXirjuKFEccxDqg+fKsmJ91yjmnwQ1XlSP0Z2OENBwGpSdvcdez5SeIg5jxj6V0xf&#10;yo+8EIRqUZmodVmr/U71SGzzyDQgSoL7G4f9IyAsBBw+CLWC2sT9X+C16Q7jTxCs6M9VuXA/+rgY&#10;SbzXLnNyCndL/vyoXxMUj61Mvt0nhes4/Po8EokcZKKv8Cxk52x6L6iUejlGPNa47OUpWgdpwmtP&#10;vx9a4Kxl6zlh8TOkzlKw4Zj8eCN+Wn0ikRfMyh/BeBsM91jWnubltV9V07npt2116iFU/9kIK4FW&#10;EKeQKpqCOMCJiENwqKZACjjQdtRfjsoavN5p03SFqVaddGyDusT2EhmzIRGHcN4Plb4flOybvvh9&#10;Ra5BmEfoyxpI1m84Qh+mIlLNSqhRtc8x3garr3mJdNpBYKIFAEVrmfu8E4JXH1AD8OrdYavvV1pB&#10;CW33Uqu3PcxjQGr7281YWxwFb7xACqKAb+5zQUDqP2yRSCTySxEVqVnHrh7u+/7Ar2fl84baWAfV&#10;0U6qYx1UxzqYGO2EWpE3nX0X1KBjToWLegdg6zymxtvrx1XLXdQmW+sZ/RpWgn1rT0yzHmHV9dA2&#10;DhPtCRPqkJEeU5y8CeRfUZZSV45QwAhYVBIaweEWMCKS5J9VRVVyhYCzPfQb7z8iyQRy9FPTl78P&#10;axQ29cDqj4jMHcYW5nwKlYuBCuCBRIL3QaKq9YB7Ce95Hz0oVrexdT70Dmg9U2Jkv5HpCzuNSVMP&#10;TT488YKISN7QHdj/juQC1Hwqimavpljw8PeBunQkEnkJEl37ZhnNackBzAtMSy6iOG+Y2z7OlStv&#10;RVWYqBYpWEfqDHPaJ7jghMdCpEQB3r3yVraMddKWufilzjC/c4ynNy/gxntPr5e5b7JpI8268wYj&#10;2uQ6GHnJkMchtE9YzHiKrfVaTW5WdLFATRGTCfr5iAnJb7I0kqqKiIT/yfzTFDTMCcmfYamgRkX+&#10;lyx4fhnwTnoHVNM2WLn68I73ybPz3fGo15btx+HNu7JvimTeTPVniIgnKKL5RDahf3kAI7DsWQvP&#10;OgZPOQQNOZyRZu/K3Foq+W2QJvezwwpprNZK05uISMPTbz8rNKIUiuD9tHKzK0lYzIs6VCQS2U9E&#10;RWpWERJBOG9oL1VQFSarRYzJwxX27elvjWdkog1V4XO/868kczxMEsQogErmRliFc1/2BF895VPB&#10;JmCAItw/sIR3/d/34L0hsW6ff+iblcLu1knGK6W6ghgXA18qKAxkGeTSqkNqJxk1PwfpFqQGFGgo&#10;TSJICGIIZtAEkSBz5WpUsFxJ3ZqiaPDekSQrowa8QxY8V6Zj6oN64kbDph5/WCeg6CrDqjVGtrU6&#10;U7CvBi0Q+slmWmjWsXgJs39C0Q0hQke6RWShKg9EV6fI4UD8bYlEIgeT6No3i1AVjChMtvLGs+7m&#10;Lef+Ap1sxRrdZ7c6bbJo/dt3X8vyD3+CH9zWBwXQKUgnDLlsKgI+hdq4CY5ANfjLa6/g9D/6K+5e&#10;dyJJts/UvtUhWJ+MKFot8gevv5Hjj3weXyuENh6e66+RXTHYJzx6jENrc6zY7wLdBIWnAKg0TJ0e&#10;8CEGnQShAgyhPIHhKYExwuKPBXxQuOpL+XkZiYbYiN+X8Zar5JGjPcM9loFeDtsxl2902rMZwb8s&#10;a2VQTINTVZ4e3gD/6SzLfdmfnurUGc64lxk4x6fpN/IYnkPRhEgkEolEXoxERWrWEBQPEQVvuOq8&#10;O1h13u3B+4PcJW7mgmBzXFOpq8yGTQu59GN/yjXXvoXUGxIbrFyq1BeiCwXP08/P47X/+w/5sy+8&#10;E2MdhdbJeja/F+KWlzpLqXWS37vkFs47/jGoFTDGv8B4q8iLilXXh012AUmmELX/AiwTJHMoRbO4&#10;OdFM0NegJP0ceJfHnO5KLb3uqMmTfLH1ZGfcqaj/Na/6Q8CGtGfqaESrZ1atuhfR3+qYtrG5wzHY&#10;J/QOvMCG6F5eh5iuMvQNKqUpVOWoJheqvHK5O1/Z1dIPMd6yiWLHFE/2TchUx0haabtTFkwOU6sF&#10;q92L2nJ3MO/RbBgPh2pczoa2729m8RyPRCKzlujadwhoeDLtTDVNaJ+3lQtOeIyCdXTO28roVAu2&#10;7t43/bzdx09J/Ro1ZymUKgB89PPvolIr8Ffv/gpu1GTWITBGSWuG1//1H/LgIy+jZc4INWdxM0iJ&#10;vrv2GFFcpci5Jz1Cz6JRLjnlQf79e5eCym7a3+Q2Hzk8uGCtlfG7nCmUr0LlV4FUlYIEp7zMZoIj&#10;CPpTIvJ+Pzrn3xjtho4JGBMoVGFLVw3tWO9aJ9ZL5/brmSj8FsLnQAqqeBEMDanHqqcmhqXGtL7X&#10;q/8Eq9aYkBZ9hqxeHRI4APRnMUi7ondAWfnp8Hnh8MGNxcrrKFPh7/CM6NjFkZq5Rj4uc9Jhfdmg&#10;YfU1ytl3qd50lbD6I0L/Ck//RY0yK6WwIXIzXWUoVWbYTg2xW11lWLJhH8vZw7lDi0O9BvuoPylW&#10;XR82cAYY7If+ldPv1f68RzO5Fg/Cxm2wbe4Lv86emMnYXNmv9H4aHj8u9Flzfx2o6zb3843rYf2y&#10;X+56B5P3fxoevxluvmznTlo8pPB0GI9768c8HnRX7NP8ydnDXIBdz4dIJHJQiYrUQaehKuyYfMEa&#10;z+R4Oxee+gBHLxgBA6886RG++4uXU2wfx/mGAVFV6vFGO+4P06BhzXJZnBNtE5yyZANoiMVK2lJw&#10;UK1aiu2OkxY9y4NPHNsUy7Q31abxfUPZCyTGU1PDFWfdDcCKkx9m3oLNbJ9oIzF+mkroVfBe9qq0&#10;RV4k5AJFy6jTviGjdx+7muBKKlm8jmZB97m1ZMzBRbJ9/p3af7mwao1hzSpPvtFRGC3CqjVGTx5S&#10;fWTxF8xY8WkP3xfBkMUCZe6qGqxVAPy26d72CXWJ075B6NtLrFRe703DsHDYMNArtI84TnhAQ1Wy&#10;F1nai/axkM69b1DrsVhw8Kw6eR3nbjNU8fV8HNOTGuRGu0m1Cs8eZVm1JkzWY5+A1df4YK1T4CON&#10;Mnek3BUsX+Ge7YFsDg/2hfu4T+Xs5dwlG6iPi2ahNb8H68qeU25Xqi2hK6ZawWvj+4Fez8ofEbIS&#10;7sMzZlfXemyb57SfKZX2RmBO5xgc86xlsC+0rX185tfYKxrS3A8MQ99guEed2xwvu6/JmxNorUDL&#10;aLiPwz3CYJ+nd0D3OvZ3R76BdvN15z/vOGNMmWwJ1+0Yh+6muXD8Y571y4IC8GJguMdywVqlXPJs&#10;ndv4WZtqhadObDyPZtaPdpf/O+P5swO7mwswfT7EZchI5JAQFamDTJ6AQVWoTbSBs/lKcngfa+f1&#10;Z94bHJ+AN5x5D9+95SImvYFckfIC1mNaJ+tl7T7ANgihRpRqrcCC+Vu49NQHoAKlrpSHHz+KI7q3&#10;M3fuBABXnXsHX731VTQeyHt+MDdn5XNj2WJ4JmxWvYFCjcvPuA8mYcmRWzn3uCe46YcrcR3jTe0x&#10;UKxiswQbEAOGX/T0DAfhpFhx9q7jrkK0j5AAIYF67oiGAKj8hmjLndozVuT826rcdr7LstE1yuwd&#10;UMpdjqHF+LSrqB3lH8p48Y9Q/hYRp2CzMn02bJ0opwi81rWO3US129IzvBurVFaV24aCFW0ycfLY&#10;Ik8yih61Hl0oc1G6SHwB4xTUUStuN1a3kVQcjy5CCx4FS7nLvSBhfR+RjXNhvM1TLCNbWxxOAQ2m&#10;5+kJyzRrXlXGSzBlalABZ5FyJ3rG7ei95wm9AypPHQU147FjSCXfAymjNAWPLYL28d07O61eDf39&#10;0L9S5Izbla2tTrrKNG+KSqmCDi0Mwvfq1Y3V+aZzOeN2la2tTrpGmwrXIIy+8gcoFm2ZhKlWy/Pz&#10;He1lJ4NLULO9nWPGFtTvky9N8q1f3yjHPeLY0IP2Zda4lf0642yODSXK0jrqKEw5eWgRWhpu45jR&#10;BSQantbGTohnI5sWOD1rLXRNJdTSdKfb8UJYdX1I2tK/Ulj9ETFDPZ6kjB5ZQY/280mlC5s9UFOZ&#10;orV1qzx8zKROWLjoJlgwGsZ+c1/P9LrNG2iPf9PTPYIeiaV7w5Ek2oK3gtQqHFF7TsZtjaGF6Ct/&#10;Zpi7TdjU7mabfN9wBFYAi/eO0oSTh5agR6yfw4KhuYhYVB2JluW4R7bo+iPc7vsxG9kn3YukDwLi&#10;ZBdRE1qqwGOL4bmj0fps2F3HZN8vego59lFla1s2j6Yfo+UuyOfvvozpSCSy34iK1EEmV3wS63jz&#10;yluZ3zHKyEQ7iQ17MnoV3vzyO7OtGuGNZ93D2jd9C7LAj5qzzGmbYOt4O9/4xctJnd2r1UhVsNbB&#10;RBuvOOFRjjiyDA4+/91X8/7Pv4sTjnyO6z7wGU4/5WleddIjzJm/jZGx9ixT357LFlGcsxw5d4Q3&#10;X3IL1VrCVK1AIXFM1Qoc27OJ3kXP4KqCbVU+dNnNtJem6GyZIvUWr8KCzlHuXb+UHz90cqhnKHk/&#10;9Xjk4KPBTeaCtSoPLcGj7zSQ3dLMVBKsJZliZa7Tovu2blmYMGdDlSUbYO0rdihTYJDwWnU9jLdV&#10;tWsKPeuJTyR3LX+3IicTVnoNqAnZ/xSQsqpfDJBZjXaubi6kDvYJG5YgGx9xMr+CgVeBv0JVL1Dj&#10;lovIApQizoBQw7pNIOtlvPhzvP+Wt+andG53esELENZfALJxLggfMJ7FiNQ8vibK6RpSGZqmxQiT&#10;GdCOxZk/s46SBzXUPO3bOqRz83Xp3G336oJRy0iHMy69WpBToTYJxgB4VTXellTtOt1e/PxuFan1&#10;S2HlrUYKY960bL1cDK/BMd5cDs4WZKLzeb9k0z+wqcfveC6FMU/7lrOtN7+B07H8XPCejq3tdMgP&#10;fMndrK3VgmycX9Mfv0bsFdde5ScLv2ZbOFNJF4lKSb0A1e1cce16EX5sNrf/e/rswrv0LV+G09YZ&#10;wE9T5HaJ1rNOSmHM6bFDxt6zfJVX3mpFTkdYhJMWDdUbEeRR6d58U9q+9V9FC09ph0IhNaRoc/Te&#10;PpErcn2DlqXrnFnbp0lhvM+L/TWF12gqxwE94o1FQY2OUZl6VrAPqx3/rp8z/nVJ7SbGWtCFzDyL&#10;ZX7d4R7L+qOdvO6r2OLUSh23V6tMnSdGluKlE1WUZMI8l6z3Kj+x44XPp2PH3KHFMnRXQb3OxnBs&#10;UY+ktapPCtaO2d/wXn7dGs5AOBLUKupIZbN0jKzTjpHvekmvk2oyxESC0tyPoTg8quqOS1R+F+8r&#10;TNtp2HsmkjYluc9Pmi9RN7Pv5vc139Lg2EdVe55fnNT87+FkB0tWmA/ase1H/uiNN+q595lp8ykS&#10;iRwUoiJ1CDCiVNOErWMdfOLt13H0MSNBpITMnQDyfd+XLNjKF//ws0FEVKAAzw11887PvJdqmuzk&#10;Trcr6u5yXnjHq38KVXjbJ9/Pl394EdI6yYNPLuecP/sof3f1l/j9q77Ppac8yJr+FZjO0UxR20t7&#10;jGfLaAftpQqfee8XoIWwP5XN6jwJVhQ/BZefcz+XX3g/9agYA9//eR/fvvvMevNjaO+LnN6BEGtg&#10;J7wWRpZYYQUQrDVZ+pQg65NosC38nUuAlbd61i+F696+5/LXvBWWPQnL1ieytSv1Ldu/LPBRQasg&#10;G0DuVGStx9yOVAYMdjRzsfIsHJ5eVrOQWhxzkkxh5m18C8ofK5wTVjB83UuusfOPFkAWKX6Rqlwo&#10;Rv5Q1K+Vcstf+Nv6vqNv+jKcue6Ap14X5f9XYVnuKamZY5+gpiGgqUFFRTgG+FgQ3cINAFBNHmb+&#10;8L3QYrHe4eR3FFY0z0YRsuQ13AX6+d1WaLwd+lcY5j7rcfJm73lPfQMlabY060YGej/Dgs3VXZ1r&#10;auZ8NfzB9CeC5B/bcXKz2VKqmZaRi/0V135CVU810rRHkNR9G7tV9XRVOd2L+aBJJr/kvPt9huaP&#10;sGSLoX+F36tL1GCfSM/TznZXXuvvWv53iJw8TS2ojwmZo6rnIJxjE/eHKu7jIB/VpLWCm9y1u9fe&#10;aLKGSbXqVMaPlKL9a+fN1flUkqYJFXQ16QBOBDlR4Arj9OMG94/pZOfHWHdMlVqHBdwex2XzddOa&#10;09LkiXjzD+r9r4CEjdw0u7aAoG2K9Ipor/fyXjNZuM458yExbhtik1n3VFc1oiCSXmIq7pOK9Bpp&#10;nhmCiFiUI4AjBF5l1f65KH/jK1yjTxzlmZwbrFO55bx1Ciq+rIXkQwit09tcH8ej2rPxO5yxdoR7&#10;zxd6B5TBXdSv3AWr1hjWH+lM6t+mwp82ZmxTmeESd9AxCgO9Uo/fi0QiB42oSB1kVIOLS2I8P7jz&#10;bJZ+8JN86p1f5H2vuwVSqNVssE7l0Q0e0u2WQsFBAp/9zkV88AvvpDbWTtI+MaN9mQSoVossPPJ5&#10;RJRT/+DjPLjuRIpd5ZCRr2WK1Fk++E/v48ENi7nghEdZ89ML8fWkEHu2duWuff/nK2/lW3edzRff&#10;9xnOP/Vx3FjIGpgre0bAV4R00lBsdUyWC/y3L76dz914OSQpSbEa95k6HMj2NWJrq7NJciHQDjhR&#10;NfVV2izBhKjc4Yzco20TsKnHs+ypmV+nf6XTc3+M9ox/yVr3nBP7M7YvWidzN6baPgGbFgAd+KeO&#10;gRvO2vn8ZpettOZY/sh84/i8Kldk1Qzp2FUkyI7hQyP8SFUQzf7LgJwP/tumZfJat929h4FFU9C9&#10;d6H1haKgIiOZ01yVsLmuEZE88UaewC+PR1OmpzdPgRa8VrAeurcp20ugppydWaER7+GAkgjlPWbc&#10;HM4sfuPtSKk8npUzReO3xgNFUUaYuy2LsZl+roy3I62jlcz1qvncFGgR0XFqBlX+VI3/i0yaTDXE&#10;gpn86VF3Tha8NmLxfjPx9px0a/ereOaYTVmyiJ2l/MxKJT+9EZlIlO7hP1fko9LYywzyvcwaqIio&#10;erwYWkT5iKDnuMnJ30OyjCD78lxrGp+mVnPGcbEm5iso87Nyao06yDSPNQmatQ+XlDmK/pmpTF3p&#10;K4VfFVt9RJPi7sflDkqU8e6NqFwP2oKKI9sbW6b5r9Xni6IYRa+2iXuV81xkVcvs5Xfk4GPKCO9Q&#10;5d8B1GtNgiZuRJoidaWewMaDtKrwv2S85WJKtSsojmxl4XCwbJ7zC2XZkEV0WCf5ZxE+RPPYDTfF&#10;AZ3WycX+6Ge+piesMZS73M6KlAJDsGaVl4u+jSBXhNs5bT6GeQTr0vKSb8BWKDlXn3+RSOSgMfvs&#10;7Yc5eRpxr0KxY4zUG97/md/jN/7u/WwudwSFCXZIS+7YOtrO1X//Pn7v0++n5izFzrG6orO3tOQK&#10;YDyVNOE3//H9PPjkckpdZZw3eBWcN1jjKXSV+eyNl/OX//UmSm2T05Jb7Kk9uTJVmjPCo0OLuXD1&#10;NXzi669FROtKlNQ9rZRi0XHPo0s5/399hM99+/UU2sdJSpUZtyfy4iAoHXp+9qdvNkfgg5CnRn+k&#10;YtCxuZbhnpm7wa1fFsoZWgYjRzzh0o5/pqSDHPdIqqevM2w4LuEV9xq+9ybhkTN3Pn/16jz7WlCi&#10;nD/eOrlbkStAUoLiIECiaLb5b1j6l8bOtaKqhiAsBVdFxaG83XTZtYzZHqqVYHs9EPtYCaDe5DNc&#10;VW3mMjntSvlnzWNC0OyVPf+Nl2lnNARkm7Ut0YYyY2ayyBE0GTXhuvW9vxLyciQTCIu13bSrrq01&#10;n5cJpWZS4Q9E+AtABUmzHCZBUVSd7h+sYoIFEQEqqpwoXq6VCYuc81Old2B6MolV1+fZ6Yws3IBZ&#10;8PzHBPkoitdGnF+ime0rNFEdqAO8GAyqHk8NeIMx8i1EW3Kz1d57jx2UqKoT769Q438AMh+oBp9r&#10;LWT3UQiCdQqkIrhMcQ59pnhVqqj2WfV3JFo7Q2q7GZdN80JquRLFt4AW9dTC2JCEsFVB3pZwbY/X&#10;rIUCVbwutcKtaugDQXVWyBs2a+8foT4oUWhaH48iThUnoNk0N9mroOBRrYJcaKrFWxm1ndy0wtez&#10;F/YNKkWPN/KV7FqlcD0sIhbEhs4xV9I5kieeYKfnQu8AbFginH6Hanv5BNBzsrlbzO53ktUJj79B&#10;eoZSSs7SM/wi37ogEnlxMhsebC8xcouLkjpLYjylzlH+86bX8q7PvgcyJwifZeVTFSjAuz/3u3zp&#10;xsspdY6SGN8UG9Uoc3fkVqHtE21UagUKLVPUXP670VDsvAqFtgm2lDuppTZsprvX/Z52SLPeMoWI&#10;8t//6X189gcXI+0hO6DzoXyTwObtHVzyv/+E+9edQKl7e5axb+9p1iMvEspdeSYpFDk1u6vTnzUm&#10;/C0q92pLyI+wbxm+Mhl24zHws4uF9tTS+7hhyXOwfqmndzClf4VnZf/utZeFw4aW7Q7xR1n8rcAx&#10;KFURrGoj85YgqorLXKlMEMwRENdYvFaABBGjqlVUT08KST9a7WRjt9tt+vRfCgUjJrjcqc323hVV&#10;bXggUvc8UxERVRVUBBVR1dBGzVSjbXP3Xx0PzBS2AIq/WuBvM/kzKDaiVkOKngIiuWLrAAmdIblg&#10;XFTVmlH9FdO15UpOfDi4ddZdohQGemG4x8q6xV7GWn9d4c8Al3VkQnazJVeewQiSgITrB8HZZGPc&#10;CZwFcjT7nlbNSnXSWVc7B/S/sv9LUYoNry7JlUZL3v5csc8VyhCSWESoKdLlvb1RK7UeRpMwLlf2&#10;N67YvyLMi7Gi05QTUK4PvaKpSJ4CKbRDtL7YEK5tKEgu5AsWwaG6RJRTCKNsNsgbEvw+9cLM/9NJ&#10;w7qWAAWR0AYR8dQNfMGrV0WKBCXxFKuFL0nadDuHFnsKHoGfBxfYoOA2LYp8Fqf5AAAgAElEQVSG&#10;9iuXaMXO4Y7TPDdftvP+drlbX6GKMf51QFFEUhpOpEo2F6yR6ylNNSllkUjkYBNd+w4JDWXKq2BU&#10;oGWKM5c+BQWoTiS0tAbvkanJhJYk5YylT/HNlql62vO9pyVvulqmEOXWoV3tDZUf46Ge8EFnfJ3g&#10;HVNvjyiuq8wpS4bABaWw2OqhBmlVWNA1Ru+iDfx0pBufWb32pT2R2YyGhBAnPag6b8LaCsuzL3a8&#10;uUYB7/yjlLvg3AeV287nBZFn89vUE/Zo+cK79nx8nolsMvFSA1PzX0bkaKAqQpEg9OUDMlUhkVDf&#10;CrA1c22ap9CSNSrNVuk1zIMgbCn0Wk3+05vq6/Xcnyljc/aefn0fUASjTGVuU5OAUbQgInl0Yt3b&#10;K/vsRaQekyTB8tYBOAo1aNumjFuguF/qdwAI1h9leZbi3lHPb8qtRrkPtKpijgN9Q/adkzxaM/P4&#10;EyOiqqjIu0jlG9OSkORB/kcMOZ0zOR/4FJo7dWJUVYPCmrt7kQBjIN8X9AnQRJHTgIsI102DW6FK&#10;llt17w+63BpVm3Ra3V5yhe7rshNTgSR4h6ugOILSj0C/qt5nkFSFExEuQ6Soqk4QG+ypUkCoKnqU&#10;LRT+yVfdKl39EWGgV+uW4IFhWH2NyuVfwxj3aULEa02QgoasEmTtT5G6/PAjQe8HSR16rEEuBToU&#10;cSIhv4iEBYa87w4lwS9C1Wd9YgEEeVjRnwhmRNXPFZFXK3pi1t6QxEaz54JSFJEa8EazaOgdvvWW&#10;L+qRWy0DvY4lG6xu63AyZ/g/QM4mu/EK2foGTkSOsN6+xuG/zqod3fua3Ppe821E9c35T3Tm+wEh&#10;Z4sVuMOpuYOCBrfoHeM/I5HIQSEqUoeYPL6IUoU3vfwuqEJLV8oT63vwKhy/fBNU4U0vv4uPfv3K&#10;HSxRM77KtKiB6REEuz5m98ft/hq5MlWrlOhbtp7zT3gMqlDscNwxcCx9izfQ3lEFC286+25+eu8Z&#10;SMsU6k2MiTpcWNkfUjQf+7hSSReAduUJAHZI0i8CUyR+E1u6YPU1utPK7IyQRja/GaGNLGyVqhPx&#10;H1BYQYiRKIb9qCDsSiUpkIjwnCJ/5a1+F1fbCIA3RxprL1enfyzCUYQV40SDS5BmylQNkdfJnJH3&#10;YUY+o4VSELb22TCx+6Y4eCvGtgJQk3GbuH8GLqURE0T+WVXv8S75VQrajq95gCJiqy2VDZTnwvGD&#10;jrt6qW/wO/sIlhCRPNYrQXWtU/MBaa/djUhIWKGKJtWTTcrXRDg5uN2JlUYZJtvM7Ew3KZ082z3K&#10;0dkmqdcTrAGbC844Pgj0IFILfgGoiORblnmCgvI15/TDkphnEAulKUQVW7FnO28+L8ppCKkgCTtn&#10;C9gTVpw6KXb/f6KcqF5rGApBnkYEsjbpowb7DtdaWasiuEoJUFTcidaZz4twIZnVLtMHC4I4VX+V&#10;LUyucMOdt2rfYIjzAegbNOK+7K2rXeKVSwVxiiaChLY3rHCJwoBV8y7XVvmFFwmbOCs4b462pJ8U&#10;9CoNljyjWd/NCoJyhKpahKoqH3Q3vP2f5eLvKF3boZSiJz1lzD3Hvk/gk6BWVRqbfodmBIu69/9T&#10;rf0PKialVAmW+Mu/iU+Tr9nEfQxoI3MTDBbhYEhU9Crp2v51PWkoW0DKngm5In/G7aodI8cDr8jU&#10;ZiPUk6nk9+J6HZmPFkuW23sdg6ccit6MRF7yzAZT+0saI4qrFjll8QbOXr4einDDz87k3D//KOf8&#10;2cf45k/OhiKcsexpTl0yhK8WZ+hyd/DRzBpFtcAlpwxQmBMSYn3kS1dy3p/8JRf/5f/k0aEjoACX&#10;nPogpm2iSTGMngmHBT3DsPojQmkCbK1bkbYgtDZJUY1NVMYwSYXNmTWgec+oA0UuqGzqdDrl20X5&#10;HyIgRnJf1/CPkKpogurPndVT/FTHJynPWceWo0bZfNQok/Me9RMdn/KttVMQ/UmwRBBidRpNzVa7&#10;9RolncPmzuBKNU1h1Bf80jtfDdXuJ5nqHKTgB0XMU8BI5kdUn1CaSW8iMiZinqLgBumuPSxHjTxc&#10;W7h9wLRXt7NxUVBmt809IN2+/1BoWIJ+5C0XMH/sbj15yKjrsNoiVkePSMA+5BN9MzAlQYlSza0R&#10;DS12IWoWSS0BMGzvgr5BpDbpaBkqCXJ1MDJqbuEDcgVbLMi/e1e8ikLyjBaKVpPEquuw/uQhk7ak&#10;d/kpXqHKA5m7Wx63NDOqqdOKaReVD4AgRmwWAyYieEQswlBq5ZVpR2Wt7x0y6jusFgpWC0VLZ3Wd&#10;O+vxV6PcAZqoqsvi5yTI5YLChxgNOjj9K8ILoHMbqvJuCDppY+5qUOCUROF+X2o5P507+Quf931S&#10;sFooWCzPevwqhGtFsSBO9svKwS9P5pOZK9MqyBu0vOBzvOqHqvMmQhtcu+WJJV7bap8GeUu2BJQn&#10;cMmLMYBTkZfZrqdeJ+ph4bDlDTco591npLPylBe+B6CKy54JTe6NcolWkvk7ufc1u/Wp/5XMjTPN&#10;TbHBEEuCMuWd/Ya2Vetu1JFI5NAQFalDSF3xqJR46/m3Qzt8+DNXc8XH/wdbRjsZGW/nyr/6I37/&#10;n94BrfBrF6yFTJGajQkZRDS46hVr/Narf8zIc22s+Oifsvraq0lKFW4fPJkz/+Qvue67r+CMk5/m&#10;/OMfw1dKs1YxjLwA+jLTUM8mCjXTiu7sJ9akNk+hroocxMdQLqiMtWNK/jeBJZrFudCIh3CCJAYZ&#10;dGP+YpJ0C8s2FbjlCuFnl8PPL4dbrhCWDxcomK2u1HaJIIN1gTk3zwZXuxpwhPHJO0V9uPbOyAt6&#10;bVwKN18hXHCPYfOShLYqhPic6YVLXYK3tFVh8zEJxz9r9OjtRpdsM37ZFvhFtm/X7M76JSC5pW3C&#10;pfZdqkUomQLPL/R0lR2VkmPB5pSesYIY1qlku/w07kveFx60WKAwhyzBD84AWBSSQvcrgOPC9bIO&#10;DYM2s9Doo668+Hc0bYOkYLPyHV1lx9Bir66rKC123CK/1UjygTbWEPaIFVVsC69T1cVAqg1bVmP6&#10;iH5YRudt0rSzyB0vD+0HR6HqaPEFeXaeN96/P6hCYrIFDBWwwUePS3Vr+yJuP93Tv1LoXyk8cILX&#10;idI8lIuDAqFNCoSE2BzBJ2KultSPaYtv9H3eB4m1Wkxx1ZHfVeHJbF7MCmE/izBy4U2vcWNzvq8L&#10;x4rUWiGvPzgKiqadRd9a/ZbA32en52Mo+/XNIp9U3sxEppDO3wIDvaLGYZRrAaRZgc7c+1B6bKoX&#10;C9kzYckG6t28ZpWXju2IyJVZLFxY3RERpB4T90NprzzBefcaLrtZD8oiVCQS2SXRte8QIqLUnCXp&#10;HGXRvK1c8qd/zC1rzyPp3t44KEn59NffzMDQYn5rxU8odJWpupAIYrYhoqSVEn3LnuLhjUdz6cf/&#10;mM3DPZS6yqTeUGybYHyqhbf/n//OA0NLeNXJD/PzB06tnztLFi0j+wEBaj4Vm2TeZU23t+leewrt&#10;ykFTohvxB7zmWyjmNzKtRHIdSqbVVH9fmD+lczcWeOLYGmffBXedHb46+y7liWNrHPtEQZ5oq9I6&#10;9UGEW2goURBW/oMLkPhf0+6tn+SpZa5el8u/BJt+DLWCUm3dt2aUxmCyFY7ZoDxyorLyVvSxRfip&#10;Emb33amUqmG/rtEOT+fYzK85O1BQn2Xh+y8x9indfkRCktSYvxX+9XfCUW+7DrbN9UgFnN6O4e00&#10;FBDJYnYUBDWuQ6ot4YalWbhVq8NPJBfmCpeKJpLnKMhc3Lzq30stTZXOhOcXpRz/eCP2LcQ4VbVU&#10;sK5avVu83AC8UYOCPrP9pMa7oXXra6XpZmYTxUvm0pcWW79DmsKaVTV6B+DGN4QD3/NZmLutpq1T&#10;xk0ld8lI549R/+pMCA97uQVX1E4r5kJfKVyvq9YY+gZVbjtdbdGdodCDkm+gllciVdVEhK+kLnlA&#10;tx+RYOz0vl91PSzY7HC2IIVihTH/T4j5G0V9SMhxqFFVJBFlq6fwGbQAa94Q+q85dvH9n4a+wVTv&#10;OJ20uP0frTfvI2Thy5zrAMQgICIX6C1vEE6+39E9DuA4qoLTiZustD4NHAN4zR2cyTcAM1fSNXI9&#10;J20I7n2LhxrZ+trKxwIXAkjYZLxuSM18O7/MeFfYO4rsqEgkckiYBQ+2lzaqQrFY48NffDtj27sp&#10;zRkh9aZuoQlpxbfTf+/p3PnkcgrWkTpbXxObTagKJCkbt83hbf/wAdRZih1j1DL3vdRZkiSF9nH+&#10;+mtvYf68rSRtEzskv4gcDihKoQje539Pi77LP7QwlRYOmhBQjz9Yq3RuWSKanJt9Y7KddsNqMVhU&#10;b/Pbe36kP75cmFxb4/T74XPvbZR1F0FgffhlNf3xCvGvueGH0jlyG8oFwY1KTB5kD4DKGaq6nMLU&#10;kwz2CWferfgWWDjURSntgXrK7pnhrJCOPMt8rXD8tvB/bROwvbTn89onwnvn2A6p5q/Zp8sfCjST&#10;JUVARdZSrELrsFKqTL83tcwImhpE/HPBGNJQSWSagUmKOlUKAuncbSH72SOLUTgTctNfrvmLEn4z&#10;p7xPbmJkHgyc5Vi2Htac3bj+mrfCu/8Fyl1oaw0mzXdE5Y0zGuXb5sLQQqePnCb6pi+eK5nInYng&#10;eYILo3CPyEhVz3nWoM4zPq+RpGIb4GqwZArFYcTfpsirCRnkTJYQJbQevZAQGZZthrzR+5TTJWw9&#10;FuLA8u4nyxWh8k0d64aeYeWx4+Brq6a3/Q/+FjrHHI8fjVX7fSeqUk/Gcoglfs0SR4jcKkY364Ky&#10;5fzbHGsvmH7cwmG47XzPzZeJvOaGx+kYuQP0VSheRWy9+wCFJbz5C0t5ftl6blsprFqjULKmWJmQ&#10;Sb7u4b8JeIEkdyvMhtTF6pjHL07bys2XCRf+VLlgrWHMOmP9ZUArmfKKSLbXNonAsCvVbmRLG3zn&#10;cv/CYksjkcj+Irr27Re0KSxBdwxR2P1ZKhjjmawUGZtqodA2sVNacsjSirdNMjbVwmStgDF+VrrC&#10;5ZkBt451YIynUKxOS46Ru/4pUGidZMtoZz0D4d7b0+hX2cd+jhxEBnrD+/AR1BxThE1Dd1SUQ1Sc&#10;ahsiRRY8H/73hQoEq66H3gfDa0/joVQJbjRztmHVnCbQhmYuRw3ZOowqIzepCKzst1SL0wX1nM+9&#10;F6pFWLXGhNRc+r1MSA3r1Y1gKQe0WrSPlqwO3eUEDKag77DePGadvct6e//eXsbZ+6yz91nhQWz3&#10;WdlS2EviOS55/Joqov5x2saD4tOzQ7ayPI1+SwVRNzrdo28HvLRSyZTPSjFkPwNEWbqLpX4PiihP&#10;8p23PUmpBiv7NdvTbDobFoe6lTux3t6dDSu718fVDy4RmbsVXveFI0TlmNynLpg5m04WeR4P3D6v&#10;QLuzLBwO+xXlr/JCy+3zCkyU8OizzV3YnPRB4WSERpxNpYQYluc6gtY/KCAWxbnE36vj7eGcXbmC&#10;Bkunxyq11tI6gWcalzvE1BVxvavuArtkAzsNj9WrYXvmBhz2t74vCzSsWzazI1WhHS+LmLslxIdC&#10;uPcFEDX/kd27zLWzXgsH9NhK8Vfq7n0dYTxL1wiqekW9yiL5r2O+KeN3JC1tZf6Y5fzboltfJHKI&#10;iRap/YA2KQO5cjST1OH5OWYPacmDYKb1TXObr3eoF/d2pJ5mPUufvv/TrAdSb+pxYtoUCh2ZBQz3&#10;hKQFl38TClKG2qQqLbLDDQ6irXSgU130bHqWPA3zjLPv7UDfoGXNKs9lNyvcBEOLs+QVTYNj4TAM&#10;94i0bUGxxwexRn3mbiUhGYGGEHSV+3XhMNCiLN4A9+z2uiHuqmczOm7uyeT83F8wb2rIHG3kWOna&#10;jmYZu7P49RKACnOYgUIkzb6HahIKh1423RVBYswVyv1nigiGGcF4hn0p23+se4f9x7rKsGSD8uQR&#10;MN5eCepAUy2a749oowPXL4Nxgy5/vlWY6m5cMrc8KIKgwjNy5ZdVT18Xst31X7RzRYcWw83XqL7y&#10;+9Tml5+zmowCnblT2G5Z/RHh9lO0kJijPLQ3jaGgqoPNKvPrUm15pRRaEipTuy6zMEeokgrk2k6z&#10;W6Fk4/RonTdR5PIbqnRMKUxBpX58vdPq2wEIW6kmw4x0hSM2LNlFG1aH3uodQHqenqRz6hkMi7P0&#10;53ts/gGnce+f3Ova3ZIN4b2rjKbyeL3qYTyFpwXqRCSxKnN9Vxkd6BV6hmFTj9fE44z+QlTXCpxP&#10;iI0ymXdfHvr0q3SU/5OTn1ZWXyMURr0ycYw1vCq7mm26ZBiyzn8ZW2zUcW38AYxEDiUviZXMA0tj&#10;/6RCktLRMrUPrmrNKcenf24+ZvfHzTZm1p7p/z+z9jRbrBZ0jjYpUU2pCyKHnv6VAMqWhVCym1Up&#10;B5ljJ/OhB0hUjpH2LFZnR8vCTPiVLyJTNXiuw3H5N4NrTFfZMtgnLB6CxU/vwlIlGHQBgGhDwctG&#10;owEw1j8ru7N4NNNVDseUKjjs8wAiWncj0zxZnAh4Fu50vpCvjqSZ+88eXxosaNnKtJ/VA9/r/v19&#10;yZI2CEDN+sndNj5TrLSlSmqYajxgcrOjNmwDzdy6UqgVoVxuFdE2VKcd1tjUV0b2umdPbiUYXgDG&#10;ToCO5s3Y43kDvSLdZRTmEITopiQNmj80FegROBPVU1E9bVcvCd+dqehiGrqsEJSobCsu5lMbb+PI&#10;Z8M4bpsApHvHajXVepSaq9Ja2XP7Qx8I2+bijW4NngSz4EHd+BkZ3cNRO58mMlx3Bs01quYkEiId&#10;VFrC5+Ee6F+Bjs+xum0+qvwHZJt/ZUNQ6xl29CKdaFnAfSd73vO5hNRijVwGtBOS4GTFo4QtDB5N&#10;W9v6s4bsmztwJBI5IERFaj9gRNHJVlac9DDvePVPYLIVO0vd716cTM9SuPpXv87c9vH6Zr6R2YTA&#10;qjWw9BmkVquK6FPZUvaOQpRXFG/NSSAhPmNfWL0aVq9GFo6hFddu52x5M7a8SB5a4hm3jjNuVzYs&#10;ES5YG5SqnJ7hbD9TDXEKBnaSqgXE6Tgtu7F4NJN/V6pQEFchaE2mYYdtLCQYozsHMKnmOa2FUJs9&#10;vrJdXZsEuBn01X4gl95DnWd4jtAeDt0/T8JMgBWFKppU97Xt2nSbd9uEiRK0FUR98/650yqB1iP/&#10;ZlJpwKVVDZs5T3fP2x2VEngt5EsPjXPqcTIC6lS1KiJVEXb50vyzp0ZQyOpZ6bIU6gq0IbbYPAV8&#10;lguh4YYW2l3/urvFZ/rd3htTacWITNR96mYT+6TWaTVzKK+fGBSjPO+E7LyL9ZpVXtsq+NR+A2VM&#10;wr5nZEqloKTAfCvpJVIMsYvSOYJX3txUvfwBko+5r2PHqmqtpWd4v23uHYlEXjhREt0PiCiklted&#10;eS+/9eqfwDTXvkO/CHc4IKL4NGHpgs2895JbOGXxhnoq+MisxGYOSfdlQlqz8Cl5jjzxnMdEMWSS&#10;m2ibeenrlwIYptootGmf4r9hDQNmsvBtUxh7L0vWLZeLblDWH+l41Q+Uk+4L5w33ZP5m1BoLyjtI&#10;eCGsvjijqbs9uDhJpQieApnOsUuRUaU2/e8ZtnWWUJeu9yQP5+52SQqqRhQ0bCf3S0vRwZKUFWT9&#10;XnUSgcyJMvt7JoJ8WwUmaiomjNedzlFQpMSmzPstjwncE6XUEDalnWbE2P3xFTBW80bk5+S+YKiq&#10;qths0+ciyC5fkn82UqA5fiq8EkAU7aKmBSpZwo1KCaONuao7jFKFIpXRJEsNuffGtExC7lI4m8a7&#10;ThsaMzg+2w1veoc02q86Oe34wT647Gbl/PuMdFY3IHw3889z9eeN1IMy30IN2JrUtKJHG9FXZoXm&#10;qeeDNQrwaq7HumA9jEQis4IYI/VLEZ5lzhton2DlyQ9z6jFPs/iojWwY7iEp1GbVb8eLlTyJBdUi&#10;F/UOknQrl576IP13nxWUVW9mp6fjS5WhxcF3v9wN7Vt/LiIfpLFok8fNmGwvm1frmLQzsGycdoWV&#10;P2KXMSe7on+FkSPXe63K6yTEJnWJ8HpReb0VpugYWaudI9/2Vm+QBc+v08ocQgZjwWO25WvJ7BA8&#10;joio9z2aJyHIlKVdUu6CDYtF7RhqzLxM9PTUN96kaSlfN+90vorPLp/qrtzNdqBemBGLUa0nSjgQ&#10;5LEgzRiKuid7zKYeOP5xZVMndIfNdTJr2y8dJtWUgjzYd/ZS2j5fbEW/Mm6gq2uSqalJldwrs16S&#10;IIpB5vlKKcQCruzfdVkhQyQs3AyVzhYhnVl++75B1SePgDE7KTsoK3XXuBDv9SjC02QpDfa1qSHg&#10;S4xAlYJOUWkJ6k6lBKSj7OLWZ3XoQltLTLbMxDUuW1DQzmzhZNY8pVVZMPODAbQToHlTKGmaIYKM&#10;SksFTZMs2YnAcZ8OyqmUAblO0VUy3bhrssWJi33qjxa1zxpjL1PVLlRTkXrGRE+IjbtdDHdrwYek&#10;KHtzL41EIgeFqEjNiEY8jsle+ZPQGmVyqsTpy9fTu3gDpg0uPfVB/u17l1JsmyQNmzzWn54uS20+&#10;G5NFHFoaTkBGtJ5YI8cYD4Uabzr7bgBee/p9XNMxhkBIqd5kA3Aq+F0m7ogcFMpdwa3l8m/ivP7E&#10;GgmB9jsGKiFOYLFt1Tf40dav6PDChPXL0r3K3O/5LGzphIXPpL6rWjATLW8DEMFlKccBWhBWCqy0&#10;Xpb69qkPkUxY2idUqWAqOpRdZkervAeMt+YkKqXvMdAr9Sxwu2srQKWE19rJIoYdEgrUPwuy3rdU&#10;6vsV6UQ7UhptEwFVbZ1ZIH5Dwk2QYrq5Bybmy35bodasA9j5LigKXkrqSrtXeCulkM1txXch3POc&#10;/TQJs2IOhP64bD20TyDbSpNKcbvkDlhNXaGAgYXa7iwn3+9CTOAuxuuSDfDWrwp3nKbYdB4uCO67&#10;0U+moeVOUqltttgKaGkHRckBCV7/Ua35lLZXoViDlurOBU2VoJrAs0cHC6FVmJulyk8TSGrgDdI2&#10;jm47AqyD1IJJN6nXHd1x8/23uknSHrpGw6LA4iHYsFMLwttRT+HvO1+SpY8uzh0E99L0g4YROd6V&#10;KuAS9ji/IdOYZHH99yR3rgwfLIAYv1W3d8O594c9oSDf3NrpVCuuXP2e7bJPAsvJ8vFnrxTReVYL&#10;FyvuWrxeFdRnaSQ30RBbpcp/MjoPSiXLHb2OwVP2e79EIpF9J7r2zQBVqctGtfF2KiNzqJY7qZa7&#10;mBztgC3zufTUByh0BNfxN551N0y2MrG9Kzuuk8r2bqrlrrqAH+OnppNnPBRR0jShsm0OlZFuKtu7&#10;qZS7mNzUw5zuMit6H4IxOOvYpzjpqI1Unl9IpdwVjtveTWXbXNJKKSi7WZmRg0zu1nLefUba02cQ&#10;bsmsLY6GMCV5XIaq+WOxHrGVlPXLhFVrdtjjqIn3fDa8z99SwFQxG1vfpcgJhMBsi5AoalXx6jWk&#10;Xlf9BiPzgztM36BSrOHEPExdLg7VaKoboqxgKpPWy12NPXqaaf6/IGSu3MGopFm7E0VrzvIQSeaW&#10;07/SMTIPn+g3EPldEXM18I69v+QdKO9A5J2plQEpdzdSV/8y5KnnFw5jNEu+Ic2hMvlavLbrxMIE&#10;u31XpYR7f/z9SsiDsUAbVr/9z/4u1RtYOGwIKUfWQ+MGZpjsl2AxtfElLNgUarFs/c5l9QyHxBHt&#10;Y9hUTg37N+H2WuXV1ygbjwbxzwAjQZMLgTXNMWpiTJ8iaNpV1OXPGz1q286v5c8ZTbusuhJ6yxtF&#10;lz1XUN9W1O5KQeePF/T5ZYn2PWl0+SbomoDhHqGlgnqeyOPRmqsmIk5Rsan0SvtYSNm9q0QsoT+E&#10;eVvgjdcu82FD2p3KOxSEjlSc+rNQH+bihjwXxx7Os/+PvTeP06uqD//fn3Pus8yebRLIQsKuEzZl&#10;lyUDKqsgLsGl1apV27q1tvVbSlsZ6oK1/my1dlFxwV1CqwiyWXRQFEG2ADNQ1kAChEySyezzPPee&#10;8/n9ce595pksZGFCBnPfr9cDk5n73HvuOeee+/mcz6ahcrzW6oeH3J7hx4HYF9fgbBi/zEq84sIw&#10;D0oFa9rduCBXpafzqXae9oegomd7qo2InhqiJjF1f46AMW/dj7WxMjXPe05OzpSRW6R2gFqGOJTl&#10;y37Jotkb2DDcTGQcxijj1QJ/dMqtQZSL4bSlvXxw+QrGqkWMUWJnaSmPU00ifnDbCQymySimwXtl&#10;2hAKQEKSRByy4GkuPOF2RiolqklE0TpGKkWOOeAJWlvGSSqGqOy59M3/zQ2HPEJzaZzYRRjjmdU0&#10;wrV3v4I7HzuQKEoyX5g9e3N7HXVuLaUBGNWviMgFmaac+sNo6rqSCHqU2PifXGHkb9I6LMLqhZ4/&#10;vjzsFrcNBpex3g5YWYYj7yswFMVUiwsR95l0fE24ck3KUREpKPS4n7yzW866BgZagwBigWLxUamM&#10;ParIwTqxx6xpKnQUPVdjDmBT6+O0D1pWL3Qsv3IiuHv5lZkLo6WvxWnr+oNAzkq/azP/KxHxKBaR&#10;B0XlQS34UOizowceeKUAD/o5fQ/SOBLOm9RnqH4erAvrUl87vOubL9y8XbOgHK4I8basgiIyg+Lq&#10;Em0+qSm72f+XXwmsQCoxGmsrsER2ODBoGlCMw5xt2ogOF+8W0TfVWQk1/U8CNFk1x/vG4VXa2W3Z&#10;NGOyFbXzF9BXgUpJaFkLEp+bqkOpW+vzdMcJtym/PU3k9KEhmgd6QedlBYEls2IIKHKcALT0V3Xj&#10;jFBouZRapUL8IIyUIRqAxvEmlq8Yl6fmxbRtCkWbkwid9zj07AdtfaHuVectntuOwjQM3ashBC3L&#10;Ppnl6tbUvfI0mgf+m755wqI1cFDdc4HCyDro7LYSx4mB00EbQMJGxx5GwIbU5XqCj0sLueuwNdx4&#10;pnD0XcpddQdmmyTeO42iZltJgpkpuEOKBh+IdE7IKhH3jPbPgY4eTVRXY6sAACAASURBVDOXTrC0&#10;V/WOI5Hipu+ptx8DbJpNvn4j5wQj5Q+CNMtmFisJctrNUvar9Kj7DK7Rc+OZu6mHcnJydpZckdpB&#10;jCiJs6zeMItPLL+KQw99NrxSlfB6GAdN32Mzmsb40ge/Ff7mgSKMbSjwni+/n+Hx8hZuazkBBYx1&#10;PL1xFpHxfP793wt9mxBmagI6CpH1+Cq88ZQ7eeOr75z4O/BfPzqdJ/raEePz+LQ9SV87tPc5RiO0&#10;sXq9jJV/jXASaBJ2WEVTYcQqeJT/J8WRIR6f90ktKAy2BqFr0ZowjHP7oBfD7Sc4aVkX68y+WSbx&#10;1woyEyU95yQ3LA9Y0K9z7C9VW8YtN57h6LwFxpqt2OGqYm5W5WBEPKoRNelGE0FKxrrPqMQX6orl&#10;nuUrLIOtriZgDbYGJWrFci+nXYN4/2kViiKSKBLJRPiER7AG/ZHbNBsKpaCUhfTYygOvFO3stjQN&#10;Kn3tO6twJDx0FLy16wUPFwvXUHNjHLODYeNoEhJcjZhJo+6DTR4DDOvag8JbrMJAFeJiEaFqIz0d&#10;mKfBCvPS8HyoFoKFovdAjOFXqQkoTRKROVrVMj/8GS0DP+TElZ6uS4TX/kxpuBqah6CyHjbMiSgN&#10;JGrHl+Dt8jRCyLI9hXduX7D0jBgn6C8VOU1D6nsbLFNiBDyqRxnldDce/ZyoocBga0zDeCgQva4d&#10;rjtXOPUmZd7ILFvmDq2Oj0lx7CEdM48I2mvEPxLHjauJ+zZQaa9QqkDXJarn/JiE5F7j7bNi2Jea&#10;UK8qqZVEVd+q4rto2rCekrcUqo63fweGW+DBh+GRQ4TV/QkvuwcV/wHJ9jimx45WUE5Emkw1+bBW&#10;or/R938l4v7DYpZfGRJ9tAzV5rI4XzVJ/EZgAcGibphwJA/J8EV+rUZg8dMWnp7scje3D247weuN&#10;Z4o7/Zp7pXnTrcDJhIK8WTZOBNkP9O/CWWsTTbOLiOH7DM6AnhaZuI2cnJzpwEvjBbeHURW8CpF1&#10;/LZnKS/7y89x2XfOCwHPVagOWHySbhlKyFIVDxl0FBD4n5uPYeEH/40f3Hx6LW4ndzmbTL1r30il&#10;RNc338nSD36Gu+5bEraBNxmSYZNuJoatUjcmVPsteHj8sXaWfezv+LMvfJgNQy21osh5P+8hVlwI&#10;c/vQJc8ajUC8vyjVcUy2w46mHnFhl10FPmE2Na+gr+UgiatO7LCTVfO8PDvDy6MLvJQGEzn1ejUN&#10;m862leI9ohwJqRI1UfJHVPESErY97Um+SvPIZHeYpb3KwAzEy7fSDX4jQmpzrlmlnMBy27rxM3La&#10;NcrDix03niks7TUs7TXceKbwyGInp1+rtrX/UwjLRcQBFq157XigoMpIIu5rKlLXjnReLlmlDLQm&#10;DLY6SpWEsC2wo5+poy7WS1TWbu2pESQBKRpvLhAV6OmI6Gu3LFpjWD/H0jxSQCpVLRaaRfxnoWZ9&#10;eWk8hCYN4reQDCy8TeBhwlLjs9QCqmoAB7JMKvJhWXmIp+tSIS5ElCqWuGiZvbHArOcSKY5hffQf&#10;Cg2E8dos6dtWaNsULBgYEuN/DCAhbXY2p4JlSMAb/YI2JwVGTUwxLrB+ThiLplHL8hUFKYxjqoX3&#10;AweKchjImwX+FuTbXvmtJX7KRK0flsYqtA5alq9QmmJLyW8Sy/9CLWQudesUA5qIyGxD/EVpHoSW&#10;fkfzSIG4aClVLAueiQCkqR+xySVgXkmdArI7hm1n0BDaZBVFjPw/Wxp+tXmuJaZUjehrjzjosYm5&#10;rGNVdcxB9TPpdzdXBoNtEP0Jm2Zv/YJdXSGz4/IVxg/OQJHvTTSlFjqdbce2MWH9g+BZGomwziX2&#10;eh1tCuvH6oVT3i85OTm7Tm6R2gEy5cerUGgcxXnDxd94F7966FC+/N6vs6h9I97VO7FDwXpGK0Uu&#10;/vaFfOEn50GUUGwdJHG27pwvDfnixaBewbTGE83cRO+qJZzw8S7+5Q+/ywfO+Fl462TxvhqshLbg&#10;uPKW4/nTr72b/g2zKM3cRDIpoQfk/bwHWdfutdpmvancitfPiuH/AVWgmBWnrA2WqkN4s0XPR+U6&#10;HS10y6h5VKSxomoatTh4mJT1daicCICQKESpNFMX4IQDNaj8vQzuM6Rzhy0dPcEKdOFV0NPh9fo3&#10;iDvrv28zhdHrQM8BiYECKmmUvRpBvKr8jWkZOMQ1bvq47PvUA6w8JEyqs69Ci5UOo/4T6uWNIrUc&#10;DVlpGQGNgaJB/lVd42qdU9eOtKGsInz2NK2DQZkqVdAR25sF06dPkabdGzbeVC+1I9HtPqrequUq&#10;PLQYioOwoezU+0OMq/zQIwdLFrcWmP4L3mgT/O5YdGmvFSqJ9/oNMXJZZhGSiUU7zTgpXxSXxNy/&#10;5L9oX+0ZLwX3uo2NTq1pMMnYN0HOJu2Hmk3r+TAeejo8171B5Oyr7qUwdgNwFiKpi5cqpC6xKofZ&#10;tQ0/d8RvkbHCM5QH4KH9wA7DeNGZpsq5qHwiPfPmircBrLX6v4ktwMt6lXXtMLdPueNIXGH4qxZ9&#10;R3iO0HQHS0EiFXUi8jZG7aC+/KkPyCMLY7QSrGGMw6nXI20bLha0K9Q0VqlTqPfkPNCJTRtxoFaN&#10;v1pU3y4N639CuQoPHAClgTCXnV9iJP4xyL6EjRVb1/6waYLcn1z9jpvk1J/Dtgrktg4GBajzBnyS&#10;/MhG5jKgDSRY+9KcEvWKctpcLyIG9FppHu/XxkHLmTe63K0vJ2d6kStSO0RY20QUlyaLKLcNcP2t&#10;J/OmoRbu+OQlYdvST6Trsg3KX3/97fznVW+iOGc9qkLibC7cb5PQH1n/xM5SbBgjcZYP//sHWNLe&#10;x+tOupdkON3YFIjKyr2P7Mdb/r+PgnWUmkeIc0V1+tDVFWIN2vucH42QEfkbqTYcpd6fISJVoAig&#10;IqmAIwZIQIrquQD0AsUES0DmYeQBUa8qIBoFxac21kKqpHn4EU/v9029e5mwcLXjxN9C72HQRYhh&#10;6bpU9PYj1RnzMav+TKCA4kSCC1UaB4GAA32DtbweO/o7ElkFQCFejOdYQpyXA0yaMDBrTKyhxs/9&#10;bmhRl+yzGmYNOZb2Mi2zbZUqwRJy+5G44sgdVr0XiGrJFoKgZ1TVC9Kkhl+I+v+UkcLPRd2oSmkG&#10;oq8B3gG+rF5iJBSVDX0yfVJfb5cVy72efhPa0PCfpjL+IYEFqkGQ1mA5FQGvihHhPyU2F6r6HxhT&#10;eVLHsWo4UmT8T4DFgEMxdcrE8zPaFNxiuy4V7jhSReQTXvWs1D0yNeCi6dgkInKyIeo1Vfm6xqVb&#10;xfthtdIKybmKeVcqlfs0ziabm1XCv7+WDM65VwtjlttOCM9IT4fnugtEzr7qVxTGrhWV14WYOQrZ&#10;4iyIAbyI/El09wGdHr4u0CNSSXzbuiWC/JF6PTGo4fhU8atp5lM+XjuKIiqabgqISd3rmlT91RRG&#10;f2Ic/yOxPqvVcllxJxnsnwEtoAlI1n/pqTLlms/IUberztsQ1oGtFcjtXRpi39qHrFSjtXj9KcLb&#10;g++K2OzVlx1el23fqIIxfJ+SgwNSZTd/r+XkTCtyRWqHmRD0M1c/ilUOX7QaGqAyGFEqJ2BgfDTC&#10;moSjFj8JjaFiuc8tJDvIZKVVVZg17zmOXPwUVEL/20YNMWkVOHTfZzl0v6f4v6cX4PI+nn6suDBL&#10;RmB09QzvHiu83raaXwAnADGhPopR0FRziQiuS9nubtCxwgFZmgojgmia3ko1/ReZcqY9Oi7vqJXc&#10;XLMIVuw30abOW4ILV3NsJar0Mlr8U1S/mgp56c6z1KwwqiQS4rqORzi+lpY4TLFEJE0uUadEAQVB&#10;hlyib6Z9daIve9wAnv/44O7s7V0njeXgxjNFTr+2l+b+36CcjIirKVQhgUe4D4hQPozoh70Ysi2k&#10;NLdEjNGChj6MgaKq7qAmsYfpXRoSBswesFIYHpBK9FHgyrB5U5sTms5BVcWLcJpgTvN13ncS3FZd&#10;mvjQiEhVoRCm9na6IZ2f2hRbX5XfGNV/UeGjQFWCwi/pWESAE6TNi35UkI96yZKWm8xR1YtgVNPN&#10;ASEBioKscxpdhBZgxetC8pMbuyY2Ge44Up3xf2G9ebWiDYI4Ra1Qv0OliSKHCvwTKN7XSg+QurmG&#10;xCuKk+DAW2/RefEJlqhUkdQiKgbBiyCCnA+crya0WmrGV3VAJLUJrgJU02LIP/XP7Pc9vfd4Yf38&#10;oIhu48IsSmMrjQUffwfk7XVq5Vb6JERGGeHhZN74LZKQ147KyZmm5DFSu0AtfbnxvOm434GDUkvC&#10;2g1t9D4xn3JbAuNw1lEraW0boJrU66vTX5bY84Q+ssaj42VOOvRhFu2zMfwuUm64/QhiZ5ACNLTG&#10;nHH4/VCX8jzv42mJZ9Emw5LRcVdqWIZyDSGOySgap/JE6r2pEGKNrGYB2YJJY5ds6uOpIkFuE8EF&#10;Vx2KCvf72J3GjMoIZ3cbOru3jMvo6qolw9BDVxtfabpc4WJSd6fUzS8QbABZDJYDkhArhJPUMlA3&#10;35Sw219QGHZqzkDKD0PZsq59emeY6eoKWQiXrzCUElD9dOrOJUoQNlO/WiWMmQJJaqlRwGnIMBYr&#10;mqmwFym6MXiGTednsn6KCCztDXPjkKeMNo+tELhMJiyPwTSaKs0SJG6HkIiKFxFP6BefzkmLyP2i&#10;/LMEUX7r7l/1TaifnzNH8M3VvwRuBIp4EqSW1U1RtYRrhTkpoqmlJUnrD5la/4vEohJJaPibxbKe&#10;OYOWjh6tuZtmmwxNsRWJHkP1benNWkGSdIHNwhEjgmUuAXxwhSUBXPoQW0GqCH9L6lq41SCpHShE&#10;vTNsKy5Wg1kbkN+C/Hu2cZIanxNVTVJ3O5e214tI5kYSVGKRKkIReNyVqu/UJE11vmYRW7VGTcap&#10;EVy54WZBH9Gwnm2WYR9VVVHEp/3y32bExDo0M1j1tlUWIicnZ4+RK1K7gABxXGDf9j5edejDUIJb&#10;Vx7Cqy65hFde/CmuuOEUKMB+CzZy3IGPQaWE3YXi83sztZehCmcftRLKsGGwibf8y4c4+5JLOOOy&#10;i3jimTlQIPw9SuriovK+nlZMvPw9S/oMQ+WqH5x9vuIvJrjyFTT4AcUEgUxTH6LJKrHWSR1hoBMU&#10;H9KNE4F8xw+642h2fWhbUF46b2GrinWaDIPuZV5veINoteky4G3AIEHBE4WYIBinMViaKlpYwOiE&#10;YuEJlhdDUOZ6PHIMWvwtI3MjRhpdcNfq2rIdU4wR8Wn8eiYQZp/0lp6HTIE4fqXRlvHrRfSfghVB&#10;BSSWNHU91BJzWESzJAJZOuiCKIiat3jjviJIU1ptZ6ItqlATareBaJY+ZPJ9KCGWDnbmMZ90DgmK&#10;oatdZ/P5UT831i3Er593sYp+juDBYdL6ZPULTZgXWWJyCC5tQlHhOR8nr1aRB4NHsiZb6Yst76Qu&#10;WYtvG8OVyuei+j+IFgg1qWJFPSIeQVQ1zMlwKqNZbNqEkhUSnwgj4u1rvJhfaSEKyuHSXmp9kClx&#10;4DQqWm+jq1F5e/rXSDW9LrURkCwboYqKSFC8EY00PLAX+CS6klBC2YnWzcuwITLlGwyqECeRps9A&#10;7XoycS2r8CGEb5Ju5kCwtqrWYgFtOjEyzTEJfUlR4BEXm2Uk5Y0ctDoootsjqyllrDXRSBVhRdpY&#10;v7mlNiS+IUIEMe5KRJmygts5OTlTTq5I7SSqgjEexsuc+4p7mTFvjE99+3xO6fo4T6zdh2oS8a5/&#10;/Qjv+Jc/BQfvOPnXoTZMXoR3pxBRqklE88xNvP1Vv+H2ew7glX/7Ka7s7qTUOkj3PUfxios/xY9+&#10;fjRnH30fByx4mrhSyosdT1cyJaJ7meeG80THWlFjL3OWI0T5YSrYFtCgpEhNQVFHsHY4BJ8qNpmw&#10;EyFYQe4Eeb2vlN9BW2mcpU8b2vu2r7x0dUF3J3R2q55wv/FN1R84rx3A11AqEoQsm5bg9HW71Y6w&#10;W521xRKOHVW4zJfKr6Q5/j8asDSOJIw27chu9a7T0wGA9LXjQ80eQIpMKH3FcKA2hhiLie9MIlMg&#10;wNMyhle9CPQfUt2gQMhu6FNB2gniBPGKGg2Z5QqK3ieiJ3vxV+KjOUBTupcfkfVTMOU1AzDUPHH9&#10;UiX83yaop5gGV5Xq7iNCEEQaSLxh3dxt3wsExRuxOqEAR4Q4J5v2D3hTqF23dXDiu+nc0P89R3xT&#10;As3jH0PkfQrDYqQmfBOUodqcSAvvRqpEXrnOez1arO1T0bmphlV3P1JKc1aWtTy+ZRsCnn02GIbK&#10;zg/OeZMa+XOEDUBBUoWebC5qaplVdRIEdFIftazvb/TOHuGsudkXCpmFbcu5OfFvp4WCVWu+L/iT&#10;RfURjBRQsalCPfl5CNUArUDBqDxoxJykyPUFq3PT420aUzgxJ4WmKdv4yuZB39xwLaSQjn067lIA&#10;ULSVTbPQvnnvVpWPEfLvZvM7s646FKeoD8bvsNYAK5LYHkNB1hAVt1REt0eaMdRgfxCU7cmxV6lu&#10;6lNnv9sc9l4t+NytLydnGpPHSO0kIor3BkoVjlryJG+/7AN8/6bXYlqGsKlVxDSN8J0bX8sDqxdy&#10;0fnXMHNuH/3DzVjryN3OdgwjiquUOPHwB/h69zL+8op3ggqllqGQiKJphIHhZt542UX8/dt+wEmH&#10;PszjT+2HlCp5oonpSlcXqcygDM9EC89aWtc/6BPeqoPNL4+cvkVFzlL0ZYK0UWeWmuQ8J1QEVin6&#10;S8Gs8CI/05Yx9KDHDF2XKAPdwRK1Q/FIAp1dISYlabUMtzztTfxebd14mfHmbaKcJ0gHmeCftSHL&#10;n6A6rkgPold7zxUSRU/RMAQHrDasa3fQDte9bur6cGv0tUPXJcqZV2PLAw+icpDCYCrUE5QfWlBW&#10;MtIYju3s3vq5UsXTA/KG7yLqPmlx13pnP4ZwJjBbNPNrS7+jMi7CnRjzdX/1H35Tz7xamfMcjDWO&#10;kPBrRVrQILSLoCpSFpVHePgQZfaGiWvbBNoHlTEQw7Moj4myoWZdAYKLJ1VccYzx7dwLYBId9Fbu&#10;Tocsc0kDwUtIJLAem0xkrdsSJW7EH/yskYcXXa7jpRtM4v8KeJMoixBMfR4NERkFfiUi/6FP7/cT&#10;htpgznPI7HVPIfooysbsfiRsDszy6BNYt2UburpShW6Zp7tT9LhblbaNX/Rx/H1TiN4pyBuBw4DW&#10;Wp43zVLAafbMPK34XxmRr7lq0/9ChBar21aiMlZcmBWldb5QsFpNfq3xwOGmMONDGN4lqoelSlN2&#10;4dTnnbsV/brbd/yrpupjYks8WhowztyrmSUx3LtXoUVUV25z8HaWuueAxoFhnNyZJmwIK0mw9DSq&#10;6t060ozetUyk8/rP+RnrfmS9/AXIBSgLyQoRZ/YoYcSjtxqRL/pK43VgoRRvvw83J7Vy+u5OSU69&#10;7n6ZsaEbOB1VnyqYZB6EwZrHD3XTHLRQttze4aZlkpqcnJw6+aTmTIMSsg09DpjEeY2skctveoT3&#10;ffaXFFtKOL83W5mDxaNgHQ3FKpv6Z1JsGqklRoDwPomMpzLaSLlphEKUMDTWkBbizQX8HUPDm7Y8&#10;zuBgC1JIiKyrZU3MLIOqghsv0do2yPB4GSBXpADvlTs+fw7HHDwH59VZI1ZVHxCRownB0nu2gSGb&#10;H8ztC1bxNe1eRkswUkKdXxBZs1hV91NkJuqDXGPMsHhdk4g8Ran0hCRJ6p4lqLWhYG6lFKxMOzv+&#10;y68MO9q9S4XlKwzrW5yoh9aNqPf7RZE5QL1frEpTeslxEZ5Kkuhxsf5xHZgFYqB9yNLe52q7xy9K&#10;TEPq7Th/FdIyUNPztnrk0Ax4dnH6r+30URCkrRSHHLGiQ6Y9KtjDVOUANZRxODGy2rn4QRmd8zj9&#10;89B918Hxdxmem+nlzqNCSuyxholzZpcsOLAenTkM3afVXw9xMfLUArRagvEGtqA8BlEc7uWRw7e8&#10;l7TP7dMz0buPgriIbuU8Uh6DQhWOvhc/v3/SdyfR1RWK3Pa1Wza0OjSGQn9TVNQj1JqD1WkLBieq&#10;a5xynzQlTzE4C73+gjBvD7lPpWUTGhe3vJ/yGBQqcPS96PxN22hDOpgdPbC019LX4hhuRFoH0RkD&#10;CyOn+6uyn6pvCzcmXlT6jHWr4kr0iLRUBhmeiV73BqHrUmFdu6evfccUgKwANVjicUf/TLjldVI8&#10;/1uHO+Hl6pkdet+sd0YeELSXokdbxmG/Zw1rZ3juegVUi8jYVsYyu8OHj9p+W7ZL2k8vW4m0bIJq&#10;afLcqz9yqA1mjoT+LA458YImzc1RtXKEwqHqtBEhFnS1U3qkKXlKm8dhUV/YrOnoUZb27pylOV1j&#10;pLkfKQ9A28Y7QY+u1Z/LtmiCBWzEKR241qe4/gIJcWy5IpWTMx3JFamdpLbxpoL3hkKU4HyQBaUu&#10;BCGrh5Q4G6JuU6F/T8uvLxWyfnbeEFkHaabEzftYRDGixM7W+hjY6/t52itSsLnAaOjpEFbt62Tm&#10;BohccHOqlKgJSKVqqHMUeYhLMNaSWSomAvhfkAudBmF1sBXWLAoK1ap9nczaANZB60DaHoIb2mAb&#10;JBHaPxuWPGNZsdzvkoA1ZdTW8O0ctINjX6/s9nQIQ5ET8dA2CJWwaaEDLbChHVYeH/prkhJ5yfba&#10;8zxt2e697OB9TNF5NlO0JRpweAGxtTmqA61QSuD4laG/bjvBsWZR/Vme52Z3vg2sWO458Zcqs9ZD&#10;yyBUihOXKY3DQBtg0ObYsrRX6ekIClTnLTun4E8oUwBWhsoO46C1v/Y8aKkantmCh+EZdurmwa6y&#10;A+O+fMXk+T1aciIOmtPnXBUd3GxMd3izZrMEJlkyl8FWK0nsbOJO98LNAj7N3pcGhmoiIpGHqynH&#10;F2jHapNm09zO9XJycvYUeYzUTpIpUSKKrbOQTFhBJqxSzhuM8XVK1N6rgO4sWT9nfTehREntU5+K&#10;vr6P835+iZC5LkGIAWjvc4zMRG96vehx9xt1TVajyGpUCB/XZHX/tYZF6wzN41CfSGHFhVOgvEio&#10;8bRmUUiB3dMR2nNj1p7murY0Wz3ufqM3nS+MzICeDlfLfrZHlKgaup3PjpPFTK1r9wy2Om54g+jx&#10;D6T9EFmNIsvsMcvK44WFq0N/ZXFpE4L6C2nL1NzHVJxnxYUTqdF7OpzOrKIvXzNpjjJ7zHL9BcJt&#10;J4S5fOJvqX8nTGkbbjvBsXC1ctuposdmz0o6N6MozM/j7zd6/QVB+F/X7lnaG6x/O2slnfxsOT1g&#10;NXrcyknPA67JctAaQ0MMMNXzYFd5/mtuPr9/er7oMfdNjGlhK2PaOphaUHdIqZl80KI1wdVWFTV6&#10;cbpr7dPsgSoyUSLAqHxPh2ZAT4ds7VQ5OTnTh9wilZPze8hLwiK1VRQ6u4PFZ+GaYB3KaB0Mn7Y0&#10;IP/FcpvbWntaB2HNQnbZlfAlxzb6IeyyBwH/974P6sjc/SqlPdgX23lWdtf83Nq9tw6Gdszte4mm&#10;6J7C+f2GK+CZA8LPQzPD5syf/Bsy0gCxQcajj4jyBUKxb5OdN0tXDzzrYvMyxuYM0n1m7taXkzPN&#10;yZNN5OTkTCMEuvd0G+qZbu3ZU+T9MIlpoSzsoTGZFvc+1UxBX2YukEkV5j8+m6ghMdVVAxx0BTwr&#10;eKJ5EcmHFP4eQBWTWqBUFRHRBMQIeqW0VAa1edBy5o0uuPXl5ORMV3JFKicnJycnJyfnhWMFceLk&#10;XeLGP6lKjxiqqpQt8UGKtITDghtfGiiQZvqXAuAS9f9FBBySZXHciyy9OTkvQXJFKicnJycnJydn&#10;ShAEWQtaBo6ulfQNClFCqHGV/jJLtK7VtLbZN2Vk9kNaHrfcdkIaZ5eTkzOdyZNN7ARayyusdT/n&#10;TAc2H5t8ZHJycnJyXjTSYspSqiCGp8M/iEmLVxPKs9k0tWytSp5CTChQ3OcsF6sWYMVyz+qFv6du&#10;lDk5v1/kitQOk4vm05eJsZHa/3d3QqicnJycnJyUNQthaa/qYAvGuT6UiqgWCIn6DLWUviiqiqrD&#10;ayxQQHHi9Y2CXcecIVvLAJqTkzPtyRWpHSRLre1VJhWFzYX1PU82NqpC4mzd2OTk5OTk5LwIVErQ&#10;dYniDVWnG1SoIgKqaQxU9hFBMIhEGCkIPGyMnOQje6tGBQs4lvaSx0bl5Lw0yBWpHSLUJvLe0FCI&#10;mdMytJkylbPn0Ek1pxbO3pDX7MrJycnJeXHp7gRQ3TAHmpr6BLlHQxiUAYyCUdVU5pINHn6GyPuS&#10;fcYOS9oqt/tCMShRsKdr0eXk5OwEuSK1gxhRtFLi+IMe48/PuhHGGrDG5wL7NME7y+yWIS576w83&#10;U3Dz8cnJycnJ2d2kxZeXrEUqI87F/Wd4z2LxvEqEs4xwlhFzhvFylCtVD2FkxhluZOblJMR6wNOG&#10;9r5cicrJeQmSK1I7QM3CkUScvrSHd5xyK5QqOJ91Xy6s70mMKFQLHLX4Kf7wlN9wwNw+fFzIldyc&#10;nJycnBeXFRei8RCsfXmFasNTzjfd5huSG32ju9HPHPlZUjQrZc2BG/Xm84SZo5ZyAuCZ25crUTk5&#10;L0Hy9Od1qLJV4VuEoDQ1jNHZ0cviBRs4Yskq7nvsQArlcfxWYqWC8vUiNXwvYWvjoyqI8aCGM4+4&#10;D5rh1Usf4JEnlmDK4ySpC+YW35FaOtqcnJycnJyp4/qPkCXm065LRXs6wsvm0CcV1sL/vF1ZuFrp&#10;6QjxUP/xwT3Z2pycnBdAbpGqMRFrI6JY42ufgnW4JOJlC9fwyv1XQQHOfcW94CwF6yYdayYJ7blF&#10;ZCrYPNX85mOjKpRbBznjiPsBeP0xd0OxihElqhsfs4VC9SLeRE5OTk7O3kVnt3LbCZ7WQUfroGOg&#10;1dPT4ensVtYsgt7DcitUTs5LnNwilZLF1IgoSaUUMvAYDyhYD4OtnH7mTTS2xVCB8155D5d9/62M&#10;DrZOnMQbMB7TMFanlO2Z+/l9ol7Bdc7ihptD9Y3sM9rAK465FDBSLwAAIABJREFUi479noEhOOVl&#10;D7HPrI2sXb0QSlVQCWMjijSOhni33CqVk5OTk7PbEOje023IycnZ3eSKVErm/uW84Y0n3sbxBz1G&#10;32ArRjzWKONxgXct+yXEoDG8cskqPv3ub7JxuJnIOuLE0to4xvB4mct/0Un/SBPWeHJBfWowoiRx&#10;xLLDenjXsl8xPFammloEx6pFTjz4ERBwXmhqqPKV913OQ8/Mp1yIqSYRjaUq1ji+dOMZ3P/kYqIo&#10;ye2FOTk5OTk5OTk5u0yuSNUhAAp3P7E/7zu9m7NOvi94lMWEnhoHHwd/yFIh4W/fek34ogIF2PBM&#10;M+/+8vvrlKicqUA11H83keP2Rw/i5EMf5pPvuCrUgq8CFojBV8EaRR2cd+K9nGfvDclki+AH4X1f&#10;fS+9Ty/ApkpUbjHMycnJycnJycnZVfIYqRRVwasQWc+qtfM4u+vjvPtz72NkfREU4gGLT8CkGU5V&#10;IR42MA54+Ma1p7LoQ1/kml+/iihVovIaU1NDvWtfJYn41Hf+gKUf+Qx33bcEDLhhwVUEI1lCCkhG&#10;DToCCFz/qyNY8IEv8fWfnlM7Z15rKicnJycnJycn54WQK1IpImnRXRWiUpVC8zDfvOFMjv2HT3B7&#10;74EUiqHEg+pEkoJC5Nk41MQf/9t7ec8XP8RYtUixZSjN4rf1DIA5u4LUlCkjSmnGJnpXLeHEj3fx&#10;bz9+LSKaxj2Fo1Uhsp7xuMDfXbGccy67iLUbZ1FqG0BV8vionJycnJycnJycF0yuSNWYUH68N/g0&#10;E9yDjx7IW7/4IapVizHgU8uV8wYa4dNXn8/Xf3wB5eZhoighcbZOgcoF9aljwoIUO0uxYYw4ifjI&#10;V9/LA6sXIaUQ3+a8IfEGGuCm+w7n09/+Q6JilUKxSpyOTa5E5eTk5OTk5OTkvFByRWoSwW8vE9i9&#10;ChjPqS9/iGKzo1KNsAXFNihOBRyc1tELLUM4bzazdOSC+tRTp+yqgLMcefCjLF24BjcuRJEnavHB&#10;tXIcTjz4UeYtWk2SRPnY5OTk5OTk5OTkTCm5IrVVgqCdxTi9/ui7QKHUmvDEs3P43zuXUmpxUIWT&#10;Dn2YRfPWEceFXDx/UQi9bEShWuTMI+7DNiq2rGwcauJrP10Wxs3C3DmDnHzow1ApYfLkHzk5OTk5&#10;OTk5OVNIrkhtFUWAOImYM2c9y17+EBThht8ezkldl/Daf/wH/v6KN4OHGfPGOOVlD9WE9TzBxO4m&#10;tRZ6A8Uq5xy1Egrwuwf359R//Afe+/m/4LWXXcTjz7RDGc456t5QR4o8+UdOTk5OTk5OTs7Ukac/&#10;3wqqgrUOhps459RfMXveMBd95S38048uAOMplMf51Pfexi96O7j2Y5/jjztv4Xs3n5YnMXgRUBWs&#10;8cTjZZbu/wTLDnuIf//v1/Dn33oHrlKiPKufn9/1Co5+4pN8+wP/yfITbuevv7ue/rTel+ZjMz1Y&#10;fuXEzysu3P7xnb+A2RugWIGW4cl/qxbAWRhv2LFz7U10dcFQM8RR6J8Xg8cPgP6ZcNfR5GthTs40&#10;Z3trRHkMCklYd7u6dvLkCkffBTP74YDHt/zzS2Xtfv+Xt/23fL3b66mNuoaUZ0LY8l8MPA6YxHmN&#10;rJHLb3qE9332lxRbSjj/+56NTkMK7UqRT7ztB9z+6EFc+6uTiVoHJzL7GU9luJnZc9bzyQtX8Omr&#10;X8/qvjlpodf8Ydp9hAx98Wgjf3D6z2koxlx+7blI8zAF60mcIbKOarUI1QIXXXgVv3vsAG6+5xUU&#10;GsbwuncYYb1X7vj8ORxz8BycV2eNWFV9QESOBqqyxwpoKXT0QOsgLFpjGWl0jDaFP3Wfts1vyRk/&#10;RqttEYc8vPWG98/00tzvdPGz4d87/cL/PSNTVJv6Ycmzhmf2tS/q9b/y/kRec73qyXeEf+/t45GT&#10;M91In0npb0Jnjjz/GjH/WUd/k2fmyKTvbvfctx6L/u85wvu/su1N+2m7dqdy7qH3wRF3w8xqYZuH&#10;fuX9iRx3q9buYTorhTlTTm6R2gbeC8XyOJ/88eupjDRRnLEJ5w3eG0Q0ZI5rHmbDYCt/dvl7aG4Y&#10;R4zn913FnA44b7ANY1x1x3FURpootA6iKiQujE3iLFEhRqOEz1z1JhqaRjClSi0tfc4eovMXsGoV&#10;9C4Vlq8wkiQOM4rSFNHfktReXFtsRCgM3IKd++R3WFs+WmEEJNWIxYnoTNGxb7pCoQswrGvPA+IC&#10;lmrBmbsO+IgY/kJV+0F2t0LlQZvN+d/5kIubbyAfj5yc6cm6dpjbZxhu8vbxfd4A+s8qDDIp5COs&#10;r/rs/p/VucP/oTNHdux5zs5dqPjo/CtOYW3DV0MKqPrFXZygs4TKFa5Q+DjTba3o7IbuTmHJKqUS&#10;HWSetT9CUDx1PSRO0Bm8/tsf8RvnXwOEzcGcvYpckdoKmYte4iwKFBrGamnNs4x+kwR2FYYrJWwa&#10;I7XHNvv3ArKxURWqSZRamWRSgd0shb2IUmgYYzwu1OLX8rHZA2TWkZERWLIqYtHjiWxocLap/3SV&#10;5K9c67PvYX3rc0xYxLdAb18m+vpvLxXVg2SSouVBBUX2xwM9HULr4O6+o5cMMlYGcYvU62IRWbxb&#10;L6ZA6tqsMJu2Tfl45ORMVyql8HzaEVS0XWB/YXJoghIKZxrDAjfSsOPPc3butk3oqJkBHBJizzdb&#10;u4Nmsj9ept9a0d4HXZcKKw9RvDQI/jCQzTIL1Db/5jBzA/TNnV73kPOisHf4Oe0kmaCeFXqdbMmY&#10;SJ+dCexAnRKV26R2J/X9m43NlqnNJ5Qtr1KnROVj8+Kj0NMBYNnYisRJwsx1801L/zdUuFnR07Fx&#10;QnX7hhJRxkBQT6yKU8WBVNM/V6iUwk+DrbvrZl6aqFbTDYQqhH7bHR8Ep0gcnMR9QqUYrp+PR07O&#10;9CN7LislRCRJtyEnrRECVRC8mupOra915wbrAARJqF8vVCrhIKlMy7ViaW/4f3sf+MSDeAUH2bsH&#10;B1QVwGuCAu19uZCxF5JbpLZKZrmYUKA2//eEMrX1n3N2Fzva75KPzXShd6lIcdjpvceLnP+tjxr4&#10;OEobCIgOMO53aENHFSMCGExIcA8atkyRfHC3gWKMiqqgqkZEjMhu6yvdctc5Jydn2qMqqTXKENaJ&#10;7CFWFIx4cbu6764+LM+CSV/Lkl0UBHR6By4LinojajGpy4Sma6hSywkMRA6IoFTZU03N2UPkilRO&#10;Ts7Uk7rzyZO/RqIRNe1rX+P3+7/PoRyZvoWqQFEwlqio5PFru4XtuLJmZlyP4qdAA1IJ57F4o7m/&#10;Q07O7w/b9Lv+vUcoGq8OoxqUP1XVTNec6JLEBok6s9zl7DXkilROTs7uwrLgKSfevdd7vioiqJCk&#10;XuaT1548eG1PIIRtYYNMgdqjiogEUUN8kVICrkAeM5CTk/OSRaBqImPUSy3KeuJ9la2bwTe9rz2P&#10;kdoLyRWpnJyc3Yp4XZJu21VEKYVcBHvp5ub0wgPGwEMKa0CKQa/aRYJw4QWaROUZogRe1qusa5+q&#10;9ubk5OS8qGjBhThTdE3IpqNaq3Ej4lCdAWaIyIcYqZHGPdzinBebXJHKycmZWrq64IkRQn0oxacB&#10;y6jabWb8aErrk3R2Q2fXxHleSBtWLYbGURhthCVPht9lGQRXLwyBzb1LecHhVV1dId1vpTQRLJ3V&#10;Ecmu1zoYfOfn9k2jOik4wKjXLjXmh9pUhWIM5Rfg468gsUWdQcoxCp65fZMP6OwOAdxZMPfW2JE+&#10;2uVjdqANXV3Uap4Ntobx610KXZeGsX7swDCHdnj+pOcqVcI1o2RiTsLUzZNtfaenA/raobuzrr1p&#10;mxatgQMfm7jm7nhGsra96M/Jdvo9a9eqxZBEoZ8qpZ285x2dT3U/r2sPbaqUJu51W7/fq6mbox29&#10;0FZn7Xm+OR3qFIZfrbgw/H7JqrrPkzvatx7r4JWPPeLuXXz4Fn8tNCmjsWHB8LAMNoCzjqbRnb+/&#10;rc7PuntZ2rt71oVtHbOtNWB3rQ0vcXIv9ilB031c3eznnKljol8l7+fpz/5PGsCmLuVGJEToUp/2&#10;MkOwlIahs9vSeYthKtalde2w5ElDb0fEkic3P59l0RpL71Jh4WroeIBdmkeZ8AOhZspgqyVz8dj8&#10;eoOtlrl9hnXt4WWUvZD2IJpVbBFpUF9Ek5ai7r/W6L79u/6Z32/84vXGH7AO/5U/n9xHGd2dwtLe&#10;bJy39tkZdu08z9+G0ObO7lDz7MTfhrkC0L0sjHXr4MTvnm/udHXBB/4dzrwxnOugxyxrFm5tTsLU&#10;zZMt72lpr6G7c6K9nb8IQlrvUqF1MFyzexmTsmxmz0hHTzh+V9farq7w/Z6OF+85ya6Z3ePz93tY&#10;K9YsjDjoMZvWudv63N0W25tPWZvq14s1C8O91lP/+56OcA97uzKVzdG2weef0x0PwMLV4fhFa7ac&#10;Y6uWCBDmwI7Mr2y8Zo7A2jbPjJFNwMRH7Cbi6gDNrp/BYqytY0Fp25FivNm5l694/vmZ3cvuWhc2&#10;n6OTzz2xBkxm8towDd5le5paB2mQSrN4wsXA44BJnNfIGrn8pkd432d/SbGlhPO58DrBRKr0LBX3&#10;5FToubY+NUz0s3MWY3xdmvo93bbph/fKHZ8/h2MOnoPz6qwRq6oPiMjRQFV2Z6f96b/CcCPiDTJS&#10;AvxFonIZSoLUrOBZWcM+N+j2Mw2lcZqraClGC6OQALcdD48en51VzHnf/p0IRyu4uqx9CWgkcLmP&#10;ovdpVLAA0rzRyWgZLcTIeAGKFWSoATUGFUGHWsFHMGfIsmK5p7Nb6bxlx4WW5VeGHehMEFoz1zPS&#10;gIwXEa9IqqWoCCoGLVdCVqeCg+FZlvY+V7PU7A5BKbzcrHGxMy75jKr8jaomImKZWJRioAD6Lp80&#10;XaGjsyMWPZVw4BNT04at3dehd4cd18bR0H+T5qEiSQF8hA7PfH6B5LzvITMHUeugmNR+XTvbuIGq&#10;QZ9thO53b9aGlciSVWjjCDK3b3LlnMSAN2hDBeYOGm4/ytM3CxHQ350ictb/KDM3oZtmwDMLYOXx&#10;dTH4k++lzkph6OkQNrQ48UB7H4KHQgUZbgA0zBExwRoYOSh4dHjmzs2Tc78LM4fC94tJLT2aKui6&#10;OcFCvGkWDM8KAlrXpcLtR3rEI639sGkmesMbRZZdr8zqRwfboBTDcSsNXZcoHT3K0t4dExQz6p+T&#10;rktUzv6x0tYP40VE65+T7P6rYVd+V+4/Y+K40O6jbleZ0R/agUJhHDNUJhsvbRlDqyXAoH3t0DgO&#10;x68Mz/W6dk9f+/Pf86ErYckT0DiCtPeFOEFCx2tsEWfQdfNhn01kgrKsbvc4A5UCiMMMl/HN46AW&#10;Lcawbh+4/oIwRjvShl0hXSMkSZxxyftAvwKSpJ4D2WROUCIRvdTbqMuH9dVtty21c8fOJMnrQK4J&#10;k75+I00TkAjVb/goeo9u7dwH3xOsMK2DyNw+pFwN26iqsG5umNNr58PgnKAoLV9h6GtxGIe0DoQ5&#10;5j1+w7yw1jSPQtsgWophvMXS0+G2a1U578sghXCMRBM3kHpBq/chY4/zcP17ttPpm60LALcf6WW0&#10;PLEuFCvIcBldv09wK4w8OnddyCK/K++P876MzKyikSKFzWR3Te+lXMXPGgkbkH3tlmriBIXhNkgE&#10;iS0y+7n0/WlguBX1FmYP7/532UuA3LVvChBRnDc0l8dpKMb0DbRibV7ceirRNKubqjB/Vj/rBlrx&#10;k2pD5drU9ECRO29BF646Wj1NBZF+p3IQwBZZ4VRRoWjb7OlG4vVaoUC1rAllqPbfxQFrKjx6vLDv&#10;M8qz87d6tZqRSzV7sVlcUpWNTRh1JzFWOldVj6TSMCeUF/MVUZ7Upk2/9hJfy4bZqzn7R3D8fYZ1&#10;7Z7lV25HYEnnW08PLO21UhFHAjrY/HLjea2oOw5kEdAAIKrj+OQZGSnc58XcIlL+NRI7xiIUdvCa&#10;LwIufRWs3g++/UdTf/7OXwAgDY+ixeFFOLM/z8yMsUYigt6MOomMxHGh4S5WL3R1xS4nzpNlg6wm&#10;aH/rnMi4lyfOJ/XniQCc12TY38O+I+Obv9zl8d+gm5oPijz7Jk/PSCJrJAEi5xVroqRY6aFqN9Lf&#10;7DEjM838wT8VOJ3zV80ATRgprtHC6C1+wYNXifdr9f4TJSjiXROucT09wUrRdanI6rkeM4TOqOxr&#10;nD9VKpyomIOoNswKzRVE/ZCortGR6B4r9hYn5h4hdjq6A/NkUp+0zAR/GOITa03oOOc1UR9R6u+T&#10;+UMPaWGtZcmjTm4/TLUwfKjx/nwZKZ5AcXg+53/bgsY4eVqbN97mVa7ht0sf5awfQUsSBN0dmq+b&#10;PSer5js5+yoiM3ZYMmrPEPyx4BeAKQOI+jFR/7SORCutsd0OuR2pvpDnxHDfoV7Ovgotjx5iEjmF&#10;qrzSe/YzlfIsRAqESBeR4YZRgQ3qdbVpW3eP89Fv5PF5j1BQdHBOELbZyqZo1u/xA6j3h+LcPJvO&#10;aYDEeY3AJpF/QEy8SVctidA4EU0obGo6IhHOUeVYI8V9gcgMl52HdWakdLePNl0nZ1/1O24/UrU5&#10;DsLqzljIXuqk6wXlR8CM7EMkh9gNjTG2uda3mGqBSJ+U+U89qbOGIxY9msiGstPmdQuMyLniOBlh&#10;CULZzH5OvdFNVqVXx/Qmpy03yfpWp8Haoltda9K+No9X8P00YhqPIhwcdvFEwhhbGyXV+CHR5j7N&#10;2t192pb3tPm60NfiGWxA7eAC0zZ0ilQ4UdUcSLU8G8TKnOcQGFJYIyOFu72RW0TL9wrVHVsXau2v&#10;4vuLjZGUXpGI1UzoT40kkUm0380afoBZI4ZR62W84rSiTabMmTRtfA2ih+BpQUTE+1ERfZSG/ltc&#10;ufpTcaWNOlyGuRjA71VztI5ckZoCjChurIHXHnsnHQue5lPfexu2dZDE2dxaMiVo2BFOi+t+YvkK&#10;/vYHb2HdphnYKNn+13NeVPTOZWLnP3UdMNfV/Mcm3j8pBhEVpQ34aSh6HRQiC7hS60HI2GN0XSpc&#10;+eZtKlLZiVExogrVSlW9LhPRTyrmZGBrGQFPFvQPrEb/rE0DX/MS/z0PLRjCtW1HYKnt5gnN/Wqq&#10;FWf7mo/xcAlw9sT9Td71k1Av6y0Wg6quFPwX/Kj9Bo8s9FRbd0I4fQnTOAKjTRHWJ5GPPqDCRRiy&#10;QmBpxxm8pwrMZTwaYNsZly2CsyRnq/Ita2TSeRTACLTwcjbs8xCsN3Qv83TeEi4SOW9VP6nwFmsE&#10;TeecpuexldIf+kr0XfVysrXuSmDfCTE6ZIsX5M3Gms/J/o/8iV/43BV6/MoJoQZgaa9lv0ec3LZU&#10;o9LYMV75qKo/FyNttRuadGe1ZGDv9Aii+ju8/5KOmW/x6AJPpW1788SCOmv8MkR/BJJ5mYARbOid&#10;G1U5izh2Grn5RuLPoLwNIxE60QZS52lRlhvVz0hh9LvO+YulWlirxeL252tXF3R3Q3enSHO/SrXi&#10;TDR6khP7cae8dqLUWF1cS/az+Ld5FVC9yxj9vB+z3+PRhZ7Kjj8n8swMGG7w6pJTTCH+OxJ5NWiE&#10;blZPsOYUFhokqd5pjYv9pqabIuhKBprvnCxsb7GWWMBZ1c8j5hxN53Q4T+hHq/Z8L+4aaVyX6KbG&#10;w/HJpxLkPMk6om4ehH/7843YLi2M/TxSc5GLKr/zwfK9twmqEWoSU7AXivKFzfsWBIn8530S/xVN&#10;zyVaGJthnb3Ui7xHoHnSmQSMCgpngPxFVBl/SJsr/6ivuun7uupQ9JnF21prDFZ90RQPdKq/zn6Z&#10;HVhbP4qF9/jEfwOIaBzZUiipXxf2f8zJHYdrZMeOdZr8pTFyLtCSvQK38HxXUPw7rbegegfol2RM&#10;vq2Pzve+MmN7z0Vov5QPcsitJl0n69vuLHdqXDhWnpjnqVhE3UdMWf5KVfYTIVTKqi0NArAM4Y9t&#10;pbhe8V/SsZZPsrrdsWivnKNArkhNCSIK3nDWkfdx0iEP86kVb8Z7k1tLphARxVWLHLhwDe/p/CXf&#10;+82ruLmvHVOI8XkNounIMDAXNAaxBDe+eklEoWZS9LVfpQ6bOOOZvyH8em4fPE9eAgEwJOo9YviU&#10;CBcHQRIvgq8/LLt2+mQ2ifARq4XXuUE9m5ahh9NYEb+l0DShRMn8J1WiUfB6qRP9eDh52CjdyrVS&#10;CUyD/xJ6JPB1M1Z8t0vsOyjET1Is7EFlKvNKGwfaYMFju/YSHEiTB2wrSD5yIaPVuIBoJX05VwGr&#10;IW26anDRHGK4qowXn/96QeiI0/RZMYhJzwOoASpExtPfSuqWNvHdggPDmHoNbVBs+j0PUhCSDerN&#10;AiNyM1BU1aqIGGoePaIi6kSkBOowCj0dwkgjaaC5pVp1+PEmKem/euS9CJm3VKI1gb5OlFdCH4R7&#10;sKDHYrjCjJU+4Mb0/WLi+7SwnXliBLwPxj1PnKW0FxEHFFGqgsegZyru+ygz028mE1pi6i6NajDX&#10;UFTk3caa1xvVt/o4/pl/3nZoUKI6bzEMNXgZjzDe/7OK+WtTSwgpSXqo1MtoTDgaGRE9Wj3fNWOl&#10;P3Jq34mJn+P5rpvON3lmxv/P3pnH2V3Vd//9Ped3l1mzTGayk0AgYEKCEGRTICCVxaWKxvpYtYoW&#10;u9paW5/aVhj0eSxWra3LU2sXW6uixFpXFEUNKoKssiQSlkBIgCSTyewzd/md833+OOd3751kkkxC&#10;CMTM58V9ZZj53fM76/d8928QpIRrJJ7NyJymEJjSumW8Nu9hWWsLojmDvNzBy2Xazv/Nylv/Tu87&#10;W4Jr4wTvFsAwFjU6FVWsSE3ySgRxYqug+sdG5R8QE2mhuMwoljUU9IWCgBHVC73422U0+V15Yta/&#10;6jE7nz8W7MMEIQH1VYIQVCbjWQUnSh4RJ0kFgz9Pvf2SCvOjO2u6+xlDJayxIAonqeiXZNb21cA7&#10;WbBFdXgGE65vTsGLR/AafWNqDYEDzeNJMRJo3O51pBpjjlLnaC63mnLpH71yBbFcBKJp/dTRGK8Q&#10;VBwiqKoVkTOAzzNW+INkVN+R2ur6fZ9HkJwHJ16tEtzrRQKdwQefRa0wVkDLhS7rZC1Gzwvv1LSu&#10;VKnHUGQUApglSLctlS5zaetlJNVe5vYHYeoow1SyiWeEcDGkzpK0D3LeSQ+y/JgnOX7BVtJKfq8J&#10;yqZwYFAVjChUc7z05PXQBhevvA/GCatTeF6hVq1+XExOw59p+LWa8BFDYAfDdycpICsKqsYg/yhe&#10;/koQTwNzqKoS+2MUDIoVSCS42pcRjrOJfI/BQju3neJZt1rGMd51CB3bVBZvRGZtv06Eq0RFJTBp&#10;CpoomgmNdfW+YAVJRBARcYpWgXONdXej6alUqg6wdD4XWbokBHJJCk33W07Yuq+A5L1/pg1OHDyf&#10;oRAzASYpHgyiqIZ1j0JK9j1D68gkF14CK4PU2lFVE3kRizNCT1d4dsPy3b6LkYxhrb/fKoqSdFgj&#10;14uQB6qC5LN1VVUjglGlADzhCk3/rWMtsHZNxjxY0opD0iVJUe8R5B2EiyKtMdaCJTCE9fkLfbAi&#10;kgCoiiPEsJ1pkbuN86+XatwnsJcAbwUTIqPEiBGRhrEpiAwIXOBVvwfMIBTFzmIVoz5cjAgWESsh&#10;nlEFqojMVPT74vxrzf76sW618K1LPHedKbL44W+pyJ/H96Rh1UjC98UEOUoI8nA4l7EfTkSq6vVl&#10;lvQeXOUk0srE52TN9cQU+4ahJoAPC+YqAa/xnUCiwZLZQI/CgYzjTySscRLFraoE1vvDsvjhv2D1&#10;DcryDROeUUXwYS9Dtp800DFBcMgQ8B4R+UR8V1XR4NhM7f21PVibA5GqqoLKv5ietktlw3Gens6J&#10;knT8+iKMX4L0Qm1PC2JUwKN9InKOYm4G5qNUQH38RvYxIFZFbTx7hhBnW1XVK82s7R9i7uPsdX0V&#10;Kt6IBpt1uKNEjMQ7pfZgEsM5Cg1ZT7u7Y2welkrVUfUn2HLpHuCKEBAlqQQpJSE7/yLxPsQoGves&#10;JlHgd0AKcpYT80tx/rX7pQuaSZRCRg/CvxL3rIx4K3Ot4xeg5xHojotjE0Fr9EkVI+FOTwhnuozo&#10;GdbJ/8hAM2ye62sJMY4iTAlSk4KSaa+MeBLjsMZhjSefpPg04fTjHuPEuU9DES455T5wlnySYo3H&#10;GkdiHEZ8rZ2JrchHM+pzDBrnN3xy1gVBKl/hN1fdDYQ5zrcNAZDEOc4+Mm6Op+b5sCITQETSOPdV&#10;JtBQjfe2kzRqjBs/k4KiVhBU5H+p8K5wOeEIDEnIHCiSBU+76DkhmYeDCAWgrOixSeI/KOUE1qw1&#10;IT1z3Dtrrg/ZoACZ/xjSse3fgTeAVmIzSWAERQVxxMtbaxcPGvskwYFMckBFhJlW5SaqLCI/6PYq&#10;hDzrkFGxVaQtV5ZHZ3l5esaBfZ6a4eWxOV6ae508Mt/LU9P39S5M5NslpHIEkMy9KkzdjCBOHwjC&#10;UomI7L639vF47e8xO4CYIFFqN3AOigdyCD4K5ypZrazw7w2SjIzRMWC56CbljDsNpuTQ6mLrzc8V&#10;OSFa3SAI7oEuBeKUEvZENM3iCOck7ku1QA6oBgFAv2J8+iaT7oNpahx4vRxYxkiioi9U5CvxqbTG&#10;rKkahbrVWNURFBBZIzmpnUn9qlV3pri03o8Ma64P5/+MW1Sqiv3N/1oLvIIgsAk1ISmeB6mfEwSj&#10;484JBshJmL+5VuxN4LsYybl6hsEG9HRa2bDAm+Hm1yLyXgQX7VtJNgqhluwgO5vZmON8jFPL5QCv&#10;Qci7lhk7l5IfdrXMaXvARFtFRmGCgK9oapX3CfrRuLQpQcAyIFbIBDvNgqqz+QEN8x6MH/IPumNh&#10;QjkGXx81jGp9T0fXyzjJaqIF7yL1/ltxv1cJSg4TFXjZ+oazO54y2GA5FFV4n6pfSW7i9dVaH4Sw&#10;RxrXeHwfx0PrWT6L/Y60fJw17hbgeKASjaFJjfzU90eCkEk1AAAgAElEQVSWzk0lKFR8vQ81JUwV&#10;JUH0q8a7N+xfyUKNRjYOJr57tkn1RmCxqmZn1cb9G/9Fo4eHRLIQjWdaUKUCnCtjhXdKXwtHnbDP&#10;lGvfpJAlOhBRqmNNUMmDibyhdTDYxiUr70OagRRecdo9fOqrr2W0PzIUCngLSYppGpvKNjcBGufY&#10;OYsbagt/EB8UhJUCnQu3cO5JD8IwrFi0leULnuSeu08NGcB8pAteoHkMm6QNbT5Hgzoa0dUDr79G&#10;9M5jO8PEa6HBbapRUMgYBkE1p9kiZX5PIpaeWTCvj30VdI2nSAVaqDOiufjnLQo7jVJU4Xggp6o+&#10;MtvZ+xXIBWGMt2rb0IfYOXM7WxcGV54NGgKEz77Nyo77nUzf+U5U3kZwJ8tFzSexHQ8kMYnGwyBD&#10;InQCC+MzKSoJwZsjT3AZm2kT/3mf6vlsnuu1KeVwue6oqo0swe+h5hxTamnSEp6Bg2jMo2IoqOqj&#10;MpD/0N5S7Uz+KB7muzi4+2i0BhwPNckuBZK6oFdbZ8TIV2geg4Wble6rBVvxlJsT077l66h2IVIB&#10;8oCqqoqIiOA0MNBJzasycHMmHoEUxQYfL1URclE4tyD/ZbzfrJXqTzWfa0iCsHZ/ozOAinJy9GzL&#10;2hMN0sbDwBAwS1WPCVnnNI2Wo9APYi4PIXGe/9R8shLvKxgT9+uahgQsFSeq/1u9vhaVqhhiyrNs&#10;TKKEeVaFh4FhlNkC8wFUSKX+97wEQWy+Tfmc1/Tl2n21cvGN4xnGctXpoC3Srn9X89yLwlk46+oi&#10;cw3wKMogwfVxFuG9CeH2yGiUEso3VBFyJpU3+Fz5A6xfJizYut/tlPkoBu29Xhp1BQ6J6y7sBNka&#10;FEGcAFKMNBIy2igoSBKFqaW2fctrvBbXRqH3qM5mpeEu8cCFcYGrQC66ao4qPAZUJNDeWeE7eAkC&#10;mBL2RbAOKjkr8nsuV/4D1i+TaEF65lgWE0u07/LM2ZkzSfINlE7Cfs5LI10AB2JVg+WpFkQYBENE&#10;SKkTxXDHCU5Ri3Kdqn8Cl/4cmzTQhWv210MDqqKsjExSKpKlJ0QJ52QAwyxRFkVy5WLmV41O+NEV&#10;GVB+H/Sfae13NFUPrHzAEY4pQWoSyPRUXoW3vPRHvGjJJnoG2zCiWOOppAlvOe+n4Xg4OPfEjXz4&#10;nZ9lrJLHiFJ1lpmtwzzdP51/+sFFDJWKWJMpx6YAdT1Pmia8YMFW3n7BOippQqmaI2cdY5U8pyx6&#10;gpbmCmlVSArKtW/4MutOuZeWfIWKs+SsY1rzGF+65Wxu23giSa66mxJmCs86Vt+MbOryYuT3VHWm&#10;iA54ld8yIq/UhrTlBGlDVHQYI1eJ6gBIyM7iAVPZzujMEN8y96l9vTGwJXUjgwW+Lfhr00Lz3Szf&#10;UPbrlwml0jEWfb+IvI2o8at9SVUkMIntVt2FznMda9YaHlnianVourY4bdk2x6i9tuE9WYEDRVRB&#10;LMpXrLH/tzJ75EHmPe1YtyifTDMv8SofFTglu/yCCUbyBPeS88xY/nd82f4nw/nDxiRFFyQPXCBG&#10;LoCDPymZI6cReUhVP3Roenj4oFG/GmegMU1zomgvyFapC+R5VTa6Fz76Ex44CR5c4Vmz1kpPm7Pt&#10;W/6vVz1FhYqEuCQNDlxSE8oExkC/AOYmUelVXB6RFQpvElgRBW0frBaRoQ+xVQnqP69lPZn+mSOx&#10;jstkTO7hsIWQJE+tdID/D2+SjzAw/yFW3+xZtyifTE/OUq/XCpxJFLhqoRHBPa4qwommVH63Wj6s&#10;phD2a+2cbHXa0nucWHdNTLJiG1RZmUXPIPyH8+7DDC1+hNU3e+6aW7SmabV6/ZggJymaShAilCCM&#10;popeZnJjl/uX3PQ1bR9sPCdWvHdmWvJ6VT0OpSyB0YwhWFGIUr5lPX9VmT+2kXlPh+/eNbeY0+YT&#10;vOFq0NfEtTdR1RkdQAHVM6VUQJdv0H0pdjJI3SYogFfUIyQG2ajC+51xP+CFm0N12TuPnWuNXAVy&#10;JeBryqRIojRGWwm8DFtdW9cTHb2I+8IQhN9gOYZhkGuc99fR1LSNtWs8l36xzeTc2wT5iEAOFR8F&#10;aAANbt6KKqs5drvhtvmO9eczSUFk7+juhlu3wvINRgYKzm5r+luFk4lCFDXLc6ALGhRwoyLyBeAm&#10;8WaXWl9QLysQfbMqy4N+ox4IClhBUoTEqP+8t4UV9E4bOxC6QFApKmGPJiFo0X/GSfJJZo88zLyn&#10;Hb+YmbP56S9F9Z9AjiF6fKCiMdN/Np8rFFlG1WxgUU+I5ztKMCVITRKBogk/27iU337xLfzRa38Q&#10;tnKmJxgDjc4PzYUK7/2t79RZuwQefaSLt37mygYhagq7QwGbpDyyfTaP93TyySs+H+wMFWo6OC1B&#10;YhRfgZed/gAvO/uBsAZ5IIUPfuk3uW/LQkySTjn1PRfo7obXfAlP+csZCyHGzAdeKQ0eVZmmWJAx&#10;ly9+QtyYw1twOUgNgkcfXxQe3UfGvgZ4VbXG8GGf5v/Si0VsCd2yAGwJfNNjnuoVxqaqcEU4rWIl&#10;GLVqPqAqnCpdO67TnoXC8g1w96nB1W9n3hlr/0RheoP2U6N3hFfEGuVaNeZ9ad4HB7EnZiILx0qu&#10;f9pNOjTvdNu+5SbgfBCHqFW0xqop8mei+p+09jltSg+XNk8jU+HgmR2XyMzkFQaORBOwNDCu4V+N&#10;qh3p9lY/Jcb1ph2VHNtbTrDeX4VhA1u6PGIst7zEc8H3nE7fvkS9+dPYVk7RLIpLqNXM4XZn/RvF&#10;FR6lUA01k1ILpcJ3Uf932Mr7BfmAZAyOIhpjKESogixOCvyNq1bfp2vWGm49y7Gjk1odl72PMPPI&#10;yZied2lePokaWLIR1i9CZknJDeXWYexZJGP/Y4RXE+sIRWZLJbhEIUZ/37uxTyKM8vSS0OKatYZd&#10;RWcT/x71FFS0KsQ044Fn86pqgb/WpvRDaA5atsDGhTAtHfVD7galss7SdLMgp6viYkwLQQYTEP5c&#10;OrZ9jdbRcE4AhlodKmhF3g1KSAJSQwUk7+EHJvGvSosO0RQdK0IJpKUy6obtvXh7uRh7B3A6dYVP&#10;LReGCgvUtVpuf6FjdBqTsQRm3yUIxQnwg7RQfIUM5CsUqvDAiTBtAJr1ST+ce6dJ0irwh4pkFrk4&#10;bZIZ2U6K7R3V1qg6NB5WSUCfcupfynDHg2gOHpkPJz4AT50wqDO3/6O0921D5cvhVEvjPUSYXp3P&#10;nccukKaRJ3TD8lDO4JlgRyecfZvh4WOctowtVSfvim/MUX9/Xbki3OpUflt8/rFQS60KaQKl/A3i&#10;9MPGVq5RuCqGi9UUI0Q3P0GWJOXy+5xUr6rRhccXweLN+5i9mkCKBqEMjL7Bt1S+QmEMCiV4sh2m&#10;adkPVW5Qmi6w1t2FMh2pxVZmY3GCWKv+JFfOb2D9MhkXK/ZrjqkYqUlAVfAqJMaz6al5XHz11fzu&#10;37+d0V05cFAZsHiXeSQFVVR10IYcMxX46Jcv4/h3f4yf3XsKSSzWq3rkMRvPJhrnxHnDp772ahb/&#10;0ce5+faTApc2LKSjpja/RsCVhHTQgMD9Gxaw6t0f5KrPvZXRcqHmPjk1z4cfmiRoocVqdaigxmDU&#10;t9TDLQIaSkoJIyOdOtCBdg3ndKgz0VJHoqVO2Hgak7CRCFlMlMhPfZr/S620o8OdiW5bCP/2Dti2&#10;EEZmJSoJzrgPSrh4koYuCVmwDn4Bg+2w+mbP9tmwfAOSVhyt25tFeGPsjdVoxgruOFiBH3ufe59P&#10;m/EUrQ7NgH9/F9pk0bnDOWY9mTqvvw0MoWpBvCCqEl1UlJVGWC1Vy97jMA45ssnN/O4P+qOqVoNk&#10;afWZsSDPFRqtmi7+71Wqeg3YXs0bkGqV2X0b3Ly+N/hTN/0fnloA65c51qw1QpXEyx+D5gmCdsZH&#10;i4JDSYA7XbF4LlJ4VIfmJCpFqydtNipFq8NdifbORwc6P6jKu0M31AerSs2lMFiShHfq9P4udrY5&#10;ti4UcvsPKQxGMZyIiEE+oQX9pPYek7DyIcPCbbD2bejORWh5dqLWokML1whsVDQhZP2LXdLgnqgs&#10;slK4SBRYuNWyYbnQ2+qYuWOmql8ThMngAkSIco9xi/ItbUo/pC/YYtCixRXhurdDeQaab8mj00ad&#10;t29UKEchSqO/b0h+7fVsq3o6VVMvht1UQmeO5RD/FYHrgTuArRpiGPMAOTHv0Zzi29KcSgJNJai2&#10;oUke70YLGlKVfzkbZc3YXA9OmQF9rTzVFdy1JrmfFPWqmgBPuqp5HXa0oou35/jW64SvvgEePRF2&#10;LEq0pYyrptcA/dGl0ivx7Rr8AoH5MXPjUZO1b9+QWoCEGPPbkuQeZFYpz7pLhAdXwMaT4d4zRGeV&#10;rHeFr6Csi1ZeH2mUCFksoLTnMDNAofuaZ+bet6MTHl0SMnk6xQYhKkdwB8/2TnZvJaje5vLFc0ly&#10;j+nw7Aa6UAh0oTwdV225WtH3RqLiG4RBJSRJQdHf1/bejhpdcPtm76VudXdhm+lVfrT9K9qqORZt&#10;N3QMwL/8GbSWUD9akKbhTaJ8Ip6IzI0+64gP9F/nyUgz9HQKPYflDnteYEqQmgREFBENwlShTK51&#10;hH/9zmWc9f5ruHPjseTz4Z7JaoIqkMs5ntw5g9d85E/5i3+9AhEl3zpSKyI7lW1uPIIQmsWOKYXp&#10;A2zeNofVH/gbPvTlV+FUSKyv+UsEYSq4Vv7bd8/nzL/5AHc/tJTC9H5sFFan5vk5hKs4WuekiMGL&#10;DcH5e+OwbSFluBU+e2XKrpkHlGyCukYNRD+uAx1otTlhR+fubaRgIdfylCiPAFBPja71C05mIC64&#10;FOYqEOIkSKT5xaocQ83tK3s81usRPqo5j47MSBhtcvRPC0UltyyAnrYqM0dykkufROS/4qtiOxou&#10;RgE8l+muGeECfnTJAUzBQaPhMn5mHxEJblv1MiVHIjJhKlFlsx/0H9FqEZK8JW2CuTthXq9hbl8Q&#10;fn0+uLP1tDstDrYrrIn7wmommQfTlkWk4pA3kboKnYM5OnamFMqOLQs8hbJjoD3ltnNFu4atGvMP&#10;oN9EJXNfy5gvQzgbM4zjcppHgxWoeXQy4wrxe7AzTfQDak1QFuzufjNWTJnXkxMzkqrKNTWfvKyd&#10;qD0IZ9lcUuvamrVGTIqt5M4XpJPAnNUfjlntBD5GcyXscevq56R/GvQ1VxienUhqHhYkM/c4CBkB&#10;8JpG7vMSds0cf04Gi1WdVr7Wpy2/5dOWM1yheLJPWWEwlyK6Jm0u369NHoZbqowVw3e6egzlGZbW&#10;OYoHEd3UMF+1xQvHW5oZzuVr350UVETFiwgq+immjw3SXs7R21Fl1V31c7Jga8ryzUbatAfRu+Kc&#10;+RqjG8zmqGoL0MS2WdSP3qFE3Yfz+Q4NGtJwNkS+711unSZ5y5PzKuPc2s65RenplJhm/Ifxt14a&#10;NXkiHkAt7ZIJUMv3UW9jf8ilcOPFws42R8lMV3hd/IulfgsqQSFXclbfROrc3uiC/vBi0bPuNzSl&#10;HwG+g9Zi5IIrhdbchmfZVF4tTZEu5KuT6W2NLnjjP6nFNNzDd55WpwuPnQhn7qoyPB3ExzlUU7sC&#10;M41RUJ5MP3gH8SMXU4LUpBA2hojivcGr0DRtgPsfPIm3feZK8LGER7RceW+gCFd/9XK+ftNLaZo2&#10;gBUldVO1pfYNqc1P1VlyhTLWOv76367gu788BZqCtSr7SAHufeIY3vHpP2CskiffPErVBYWdZNEr&#10;U/N8+LH29WBjHSAzSe/hvpnh3/tWhqrwE1WGnxgakyb0OSO3aJqHdasdoy31NtZdAKtvhmO2YZLB&#10;igo7YdzOaNwkTTLYCqA8vjj8ZmgGwLlR1HJZrY/ILFsR6XNa/aUCLH1IGGlNqOaDtWasOaFvbsKW&#10;sgnf0HUN79TocpUxnC+mlAuptNcv49lmaTRoumuubNQPzMF8Yn2XWkD/EYeYydETlDRfl+ZiiVJn&#10;QrnQ6ErlybJQDrQHhsWk2Lx/Ccg8UIeqhCKakdkL++YLormN9M1J6J1ZpWMXfOHNwWL6hTfDPafB&#10;WbcGpUBLBecJsXhaqzHcaDFD4OXS0g/LN0wyFiL0WYVvC7YXX7RsWeDH1fxadwGkOfjslam2jOFs&#10;+l2Q7TTUOc4Equi++KKgOXRhftqGEOX8hncKNf2YGJCnU+vu1cXbDTP6DNvm1M9JNZ+QtiTweBIO&#10;g2ZMb3whYMTELDEvYcyGc7JlAXz2neCa0LHpVs94wOgNlwu/On6A0TkPuYFZ3/PV9q/6E7cYHW2z&#10;VPOWwTzyyBzkwYVe7IiTcqWiw1oUlbMaxhjnOUtng1BMhAO4T6JFyQJ4b9cxPA3mPe0o5+Gu08P0&#10;rLsgpMtev0wwBlWzNQputa7UOAYRw2g1x1ALPEsXW+bqdnggB613kQYNqar+UIuVYAU57jHYcDI1&#10;sjSrN9R2EhArT9RenE1r41Cd5DWrAZXVxTsYKEGxoGB9cp7AbBoEn7iJXDDnmP8UV3x0n3Th4huV&#10;9ctEW0uI12tjn0MCmd2XS3gl7YOBLszaOZmeKoCHX0jB97NqveHiG5Vvv7JOF54+HrqvVh3uIMU+&#10;RT01emM7sVOSx6Zhzqdc+6awJ6JyKJ5fpwLW8RsrHoBmKFUTbEGxTYrzYVovOnk9tIyQOhsJ1JQQ&#10;tX80CK0qOG/onP8UL1qyCcpgjCdp9STW48uwbP6TLD9uE0QBd2qOjzJoCGBX2CK7Zu5gy+Lw20wI&#10;yhDiSEzcHaO1b+/Rnhbo2EZt/6xd40kNiq6MT4jUA2qCMwOy2WjylDEVzPa2qmntSU1+oPaR4o7U&#10;yMyyVA1O0tukwU0rtpPt2uN0Wl8HZ69Tti4UVq975vOzD8T6JaJKGWRYYYSD/CgMEgK/R9QeXlkq&#10;WCOf+XmPTYiiqOpPpaUSGIL2waAcyOLWsk/UWkvXDtT7c8i+HtNuSY1vAhGuZ3BaaG/TcYH5H/92&#10;WLgVOnsc7cNw+mO/UNH1IT9EcPOKTKeJOu1TtD/XwndXe775qv0NPpoaFFFdp4VK/S+7x+HdtSow&#10;bqvWGyn4fuCeKOn7ekM14rpQJZ2Oi8prn6LIyqyyADVmNaa2VB43OddvHprnzUB+z3OS35maYrEk&#10;toLF3xHfEbT4wdNDonjyAi0+UeCEuzXUB4unp7PHsX6ZZ/U65YFTBfKJdg3l9YZXi9x6mhcz4qRa&#10;daIO7W1tT0YKZ8lo8keI/6ptt5sV3hsdSow2mGeixbnuDDZJZOuv6ADqtlCywdI93Db+wcF6MWuD&#10;7tzdiyJMpKKQUPDFA7OKTQY64Y/jOvA8Q81CCojqRgrlYGFtHxz/YMbMWwdoXzw7ZqJxqvXNlAtB&#10;qB18BoJUZ08Q6jp7EPxLIBzeWDxcCMo/E7QM/DeD0/dNF8KYHJUi6emP/VyUX1FP605sPxvTKepa&#10;mrhtladvBvtGQ21hZKP6HPWshQ2LntXg2zELSEYJGT5hd50DgNdmSaIzyFEkSE0lmzhIeG8gV+UV&#10;p90DKRSnpdz7q2PYNjCNi8+6H8qwetkGOmb20TvYRmLdBCqQKUyMcHVY43GjzbzkRXcyt3MANGSd&#10;v+6HZ/HK0+6hta1M3jouXnk/6x86AVMok3pzJMa6T+EgoWgoiSvypDaV4clFIVB4d4tWdkHaYUDL&#10;e5zDjE1FCjVF3QZgzsOKr6JwbMZERktUvAcB/DwR/sFXrRhiSaxCaXzzBhGfpKIyE/UaQ+czr53s&#10;OptD6juZ81Qv3dcI65c9y142Enz0De9x+eJnKKezsNUDcascjzQnFJOqpAffxEGhnuXsUMBIyIu8&#10;KR1pgTMeUG49a+Inty6As29Tbj8ZyY0ur9sPagKUxkK+g87xKwxBMJ+42HMQ1t76OVi82cgj871g&#10;7gFdnkWWU2PMBYG5NPs5jFQencSYlFD0F4d/RApl9NgndGKtu8CCf62dFUE3InLJ+AdCkwrtVEyX&#10;JL5f/YjTylBBctPnNpyt7IfQceEYU85/nFJU4Epp4nOippqi88gctLV2XIhWjJmYjvkct2kTD58W&#10;zvva14d06J09IVOaLXvKScqOdnT1uiSX9J/kRu3pijtVYaXJ8QIPsyV2Li6YJ9R5qy1k3a3uGV3c&#10;Iwz7XrYcF9pdt3pfz45pA0moj1qokZ1nRf2tYzGV9bPR+ERsT5C2Y6Vd0iRwo+XCHg/uozkBxRjZ&#10;ps0jocHdk660DwZBtVhGRpJSLWR6XH9qRnmhXAj9eCaClCisvtnLA4tR5ETI1rH+0lgYdyjF3oem&#10;+6cLa65HS21WHlzkFO4DXsA4Y2U2FO1irLoAyT3MZ68Uuq/Zez9DFpu4An6bjLSgox17TxIhBqpj&#10;VXJJuaYhin8hdkZMLSnoUYUpQeoAoSoY40kreRbN3s5LTtwICXzh++fw+/92BcPDLbz/9V/lA2v+&#10;mzkLBnnx0of45i3nYFqHa5aqKewfWo8w4OUv/CUUYevjM3jHv/wuN/78bFateIDPvfOfWbF8K5e+&#10;8F7+/huvnLJIHYXIbhBVP0RTmb0KIA1aX8RVM01znT/LCkt5rUW3gDBtWLV1c8HotGkxu4Q0+Pdk&#10;NUm6vPInIvtwxovSV4NHybi7SES8gkl8Mse1Dz6owGTq1TxDRGbG94svOR3r2M5wM/vXZO6lJQmF&#10;dvVAi+k+Qxxi5k8Uhqsq/Qy0BwvC3hicciH8/ZKvgeqccbJ11lhY4p00FXvYHl1GMw3vREgTWHe+&#10;oXOLF/FPxHqDmQtO4KbD/yeJZ46b3fOohj2/v3EZlDTvzUA1Y5SmDU78ZMNZ8ZJuk8a3jx9ZU85I&#10;a+qVqE1sVcf02gMZgvZdEZmv8Kch2aVMSKHVBxGtgfHU3RZYRWgll85Ci5vovka49Syluxt29ITC&#10;vIN5J7O2YEYLF6qwRuACByc2tJiZy1QgjXJazGEUnjgksnnU9RuRYb/urWUW/3L3SdwDvm4tZ4JJ&#10;f/YgVLPaRePoYg3G7JW27bftrNbyeJJHcH0EpExqoWcfTPzeeo0g3g9rTyfM62ePc9A+CAu3Ko/P&#10;IR1NSnYPbXbYBbrHNnsGyFdg3fleC7uQ3PBslWgzb9zTIKhuJ93ZT6EQfrcvupChnEdwj+1lLTwi&#10;zdh0BrmxcBfuC5L9Bwh7IQYNUIXW1grlUiXLmd74gvDz0cnjTglSBwgRDfFOpSJrzrydfLPj7R9/&#10;B//+/ZdBoUyuWOaDX3wjP96wjO+89yO87fyf8M2fvfi57vYRByNKpZpjekcvrz/7Nn7w85N546f+&#10;kJ09syjO6OOujUs54/0f4J+u+BxvvfCnnHjMFjZuWUhSKOOnrFJHHQRSbY+VZPclgNRVd3u5ODPZ&#10;KHveQOucIuWxXLj3G/jDelltL0KqGV+wb+ZHsjii+P34E15EjFo/g3IxWAR2d1M5xKgXmZUEZ+HY&#10;rTk+e+WhMCcdBM+1mxXDT6IJ8U11D6zxa3OQiIYTRkjTYXbODr/dG4MTLAsqg60wa6TxLq1vMkCV&#10;MVOpjPnFT8Md++ljT2dw8xlpxicj/VKzi+zZT7DN0tmz/8nOOB4hrVipmpqf2iTgGYnfnbDVqlFj&#10;FZwmUPY5tbYg7CaF1H/hCUU/2ZuQUM9XIoKqjQJXY3c9SpI4aXXtA+j6ZcKSaJTr6jHSV3B2qHiu&#10;ev2oip4RX54ZC1NRVExoUojCk4htEB4UGgxg9X4d8J7WWKBIMaPmnO+r//nLJvMlHwLsas6Fh0Gc&#10;EvCmnNG9xrFn8+JxzQfNJKtPwvKPMy7W5lOUCmk8PpO0SNU7TqWiWpEdXdD9xj2VHpmyoFAi0aJX&#10;TPQObdii2XY8VBhtgXWrURB95X/mpF6Hvk4Xgpl5kDN3VXnMcCAr7NH+iWhdpqtL1BTc7B2THVIg&#10;MV5G1bpAe/a6BgLDFSUf4kjHaTfGHfmjj/maEqQOAqk30DxKR9sQL/6rq/j53aeSmzZQS5NeaB/k&#10;Z/euZOmffZS/fvU36Jq9nR3907HJYXZ5OYIholDJccbKR/n771xG93VvgCSl0DpMJU3IN49SquZ4&#10;28f/lHs2L+JFSzax8bHFSIGGRBNT+LVHnYKP1tz3JiWAyD6Y70YmsMEdY7dna2HogcPIHygjX39e&#10;kKxIpJfWQ+JeckDvB1wCDy1VVt6n3Ldy71961vpSgzJc0f0LUoqqJCEZZBRID9WRF0q0to5RGNr3&#10;c5nbzENzYbgpFk6V8UqcaObwqYex0oTN7IGeTqG5FxSjspvwHhlbVUXMJBPN17+e5J3mJpXLq/bC&#10;aGfdTbDI+pEjpth00cpUW4hGGjz+nOzeqT27W7cSTwATM2U2UyqEpNJDrUGI2jzLy2jund77z0Rm&#10;3cWumhC1Vms6qWV1Db9IReR2gjXoIrIcLDH4stF2stfMo3sZR6AxmmrH9n2OuRE164jqs3uNRbc3&#10;yZeRam4opi4c90h9CqRwQLJGuRBiZNIEqDbX6O3uaxoaHSVxoV7kgcfVODTvNEu1vRelxzjNxqG0&#10;Pu0D5pwbVcT48UI6Up8HMaHe0q4DaziTzBqO2DiHYudV9EAkfwVMShI8vfe6BhlNVpVn1Q30CMSU&#10;IHUQUBXyuSpXrX0d1VKRwvR+Um9qKberzpJvHWb7rpm86z9+h6ZCGbGTraFXTwGevetI36/h0B3Y&#10;eLwKpljmloeW8v27T8MUyljjqTqLiJI6S2I8tA7ziW++kubWYWzzWMjmN5Xy/AhB401wkGvWuJkm&#10;IYAo1CoJTopLUYVSXxVpcrurhrUuxVUERmnwCTxQKOIF2kDKaLzQDicqUQs5cxfPlRIiBvUbjNj9&#10;cwEChiKH8kLPllOpMrytSn4W7F9XbbRY9TLcNFz33GmwAQUxpMlXaaFn0UhDWMPErbUPBqtUoYJx&#10;MjNaU+qhHWGsIXuddwO6YxbM7Z/M6DyQVIxplUlnJhOwtE20rUVEFHVVb6ph3B7UOKA6gWtYNh8V&#10;4jk5GFVXZBYdIjNFtUJ/O3SOQanJyoNznRluuk+d4P8AACAASURBVEwNn4mvTgl1rDJZIARvhBcP&#10;inCfqNyhwu0Ouceo3yjwmypykQQXKQPUK/KCp5QeMJEKQu+BDfUQWFYnh+j2po/NRkbMUOa6vGd/&#10;AJhOoRwKpk/WUt7TKbRtRzFt8TA0zF+0CQl4GCRJ92MNGY8GJZiQq056yg618WmvWLMWKhVQhiTz&#10;+a5Lc1HdoNPoGclROs5Nii4MtkOhjBmzM7VhY2aNImKCpciM6o5OmNc3qa7GQrwHsOkEpniscZgS&#10;pA4QmZCTxjTbuWKpxtxLzTQeGf18BVWhVM1hRJ+BUHSkWljqxGE8Adv/eLJ5Hi0XyBVLtQx+jXOc&#10;xUTlmsYYq+Rra/DrIHweHYiLlJYOXgCZ0J//kEEZaMMMzB2V6f1DMcZJqcXOS4yslducM68mV5mG&#10;6mQ1JnuiWjDY4R7RJgja9F87RF+3OmvZYPALHK9arGlCmJgLyDTdzgJp+/74jwNCVOIKVIxtLfvO&#10;B4AL9/78QHtwHXIJIE/G32b55KP3iyJIFwW6aB15DBCWrVf2VqamZQSWb/CsPw7n5DhDzPSlNQNH&#10;xtyXqka3SZoPcVpr1u5zBlTVi4ixxi3w+7PcNgbojybzJmA9MxetEbzp17aBUDtnoDACyYCIdO5m&#10;7fWqakXk+06Tt+G0hVzZ797opCCEczLqtuNjCvSXfks1Xy6Qa/pEPKKpiiSSBeYEAd2C/Bij/+ys&#10;+Yn0T38aEZjRF2wEziNpYPjjCMMJz4RroURBqget8Hk+YusCmLYBHWijKtVBiy0DBcYteC2vTtgH&#10;yzfE5CuT4Ek6e5SSgPouolxa/1KD0Ca6C5MCuQOwSO327ucTY19NIJdaXM5BeTsxdDT7cwjIUxBm&#10;02o6SKtPsj+6UCiHuV+/AFV7gqIhUUdU3EgwdBlEB6rO9opIoAv7i5Oi4Q6d4pkOGlOC1AGisWgs&#10;sJsFRMY95+PfzLjvTE6A8D5ks2wsLnsk7vRGwdMYP2lrUTbPxni8yoRzkD3jCWnRswQVR+pc/TpD&#10;I4s64aokRT14PaGM48sPHQSWPRAKri7dqIpuVmVZo7dPHdok1vUpSR8DM2CkdU+rWGcPtA3CzB4Y&#10;3i19sVhIC4EZqExH8/2w9i2HfETPF/gQ2z/+l3FSBbE4X6RzBzwELFvPOOaifRC2LhA6t2BKdGrN&#10;4epQxEjV19aYBP/td+378cH20Bc7giq/qmdYG8clOqDFoiu9kcd0zVrDI0smFpJX/xh4HHlwiVcK&#10;eUvpVIjegVJLnxx4KORx5lS36SPtcNFN+zw8jS5V4mUVPbO+ysyxPQPz49NsvTFkI/zVMaB+6Z6q&#10;7zhXSj/au42BeXDWA0Z+tWCUMdkOenzm05ZNQ9TKt4qkO7W9tJP+mTDcFqxvjZjMOVHAtkIlH+r1&#10;9BacyU97tXpdIiIpdSEKwCNYhb/X/o734HMw0IHef5qwZq2BAszoM+xorUJat0o2JKFp9KjgMCdS&#10;eVbR0xmY7d/4OiR9veQYQOlqXLe6U6eu0HLSwe2n9HLjxftm+ru7YUtPOB+mjKg9kZqOIhoWtXFP&#10;sk2bDtDa9XxGsQTb5orO2oIp85CfgDZJoAvNVvRUb82T+6ULo48j9y/22qtF2mVlJDC14Kuo2UNU&#10;nuKMh7foravgzZ+fYoQOE6YEqQNGZu3ImPb6zwf3XCNCtiLnDdNjtfr+0WasOTjl3XONTPhx3jBn&#10;Rj+9Q621zIX7NyJMZv4OZo6n8FxgH+ttceVk/LodSjPDM0D7IKxZa3RXszOYBxC9lFArKbvAgppV&#10;OUlzZgGJ30rnqGXdy/c8sBuB7mtENs324pPgr2UUjEWthZyx9HQKkHLjbx22IdaRRc6UI0N/iDBR&#10;YWUzgbWtxmKRz9l0WjptAM0ystUYNoWt60K9mPXHoYZjyAzUh8AGfcBcx/plofbTji5M6667axLG&#10;+OCW2EPeKO3939CeOcLCrXD89SGtcYbubnj8cXh8cULrzjQxpfMVlmjYb0K0jyB4UTWK3im7mqva&#10;MWjZj/Uy1gqLsoxeKKro2jWeU+8Oa924RqvughsvFnLDXrU8A+tWRNkimhQUYu02RB+W0jFl/fFv&#10;Cm1esCOArgdeLOO1WZFAs1wLlZk0V3dx0gOG7qv3FABr56TLiya1baFeUGOgqeGc+AKwKwhYKi+b&#10;YAcowWL8qP/mm/+cs34KRZdw/2mOBVuULQscizbDQ0uFjq2oN9OjwDSuX+PvlV+j+2Xdali9TvE5&#10;pD3t0bGkR4QuMktedq5UUxU6jZc3+JL9NGvW5uibUWHWOth0HGxdWG+zcwd8/Sl49TcMv1jhNBlr&#10;RooXBlVXLbV83UUVMMITfrB936UGjiQMtgca9fNT0UL/HdGol22ccC4kHCTE/Ja09397UnShsD1N&#10;2qurFT0WcMEC1aAwAKPobfLgIq/tY5YZfb+WXg3PRxyduQqfp1AVrCiMNvOK0+7hd877KURBSg/E&#10;hfV5gbqrI97Q/dr/ZkHHLnyaYGr5dKdwdMDvIVhodJFRsJAvMCN6cs3qgecht6Lws/hjRjM1jiEV&#10;oc1U/WU4DdrtF96jzOoJm3xWj7LocWXNWsPtK7z0tf65wBcR/tR4uUzFLcXYaVJWJ607UykcXo1s&#10;cDExBkmBxxMoJAQF26H4TPRGEJ14kMG4bBUzW1p7g/sZo+E7yx4I1ql1q4U7TvVKsRXlzPhNwyEg&#10;KAe86QbbYe0ar96SOvMLYHvov2R7A2pFVeT11lbOkLYdKYVySLiw5vrwedU34JElsHizkXmbU9EU&#10;Rd8f+xRDgxrkPBFE5H/wk67XEsV29YicYdoHVsvJdyvTBhPGirDqzvDIqjvD01d+NhHx2CR9GTBb&#10;BBffraIgIqE4r5dbaEoJlh2ChcNz8/j31vrtgE5bzr9MnIWn5lrOvG38OVm6Mbgi3bvUS1/rVSJ8&#10;XoV3GeQSNRxPVdtl1Idz0tcaXNNiwWw8x8ZXSsM7fVyHe+WyrykLt1ly1ZTFjytbF8LK+0NhwqUP&#10;Cc4g6EmhcmrNehJazJYy16K/XteWwLINcO6dBmORuu13nAOjIiYGM32I1oETRUsVjtuUY/YOy9aF&#10;QhT0AaGnS5jen9B9tQqORJq7QeahpECWnk6p+Uj77VXLEzRVgnXswLL2PT9hPHRfrWoVR+42EXZS&#10;KyxdE9RtnIo3WVteJW3b908XEmp0IWgzNIpjDftVzNcZaT3cIz7qMSVIPW8QBY8ofLxq1d2sOfMX&#10;MM6178ii4gK4NGHOjD7evvpmVi1+DKq5cW54UzgaIKMNN3Omoc/0vIHhbhmGKz+bsLNTOPFu5fQf&#10;wdI7eU73fAOj7Ez6E2qMcqhT36hVFdG/oZq20ZdUOeOOHDs7wwbf2Slc/P0cMuYoDHeI6DWIvlGE&#10;jyN8xzr5lS2X7jOUbxdT+juahusX6WFAzA42ILaCFAolye9MJT/wzD9N/SktffVxZC47hTKifkfG&#10;rGacaTTh+MAC+9WU8jC8LeHG14R53LBcWL7BsmatkZLFlMvvAeaqahqJyeEnKBuWw8U3Kp2DVlrK&#10;fcB3oi3KZYWJyIQIBe/lS5qUu0grFQJjFT6FsmXrgoT1x3pxVYytflhVz1XVFLCqtUCVLAvJI65Q&#10;/LaGuJNJaZ1DAFq4XLzn4/rAaYLTlFPuy3HXqjB3d60SVt2Vg7SqqzYYUbkK6icwrJigqkGCU/2e&#10;zOgLsRtr13j1CS4vP1avA7Gfe5iWBbq1IDnGclVOuW/8OVl9c47HZ3uq1WNEuBrlzSj/qKrfNfgH&#10;TeLvNbZymzWlD0hbP2xdKLzoDqVpDAyF3V5VGzbKAmnrD/3s3AEr74OzboUHT4S24RzDtqpUpgNr&#10;opA6TjAPidvVMjg4iSQoRxgeXQLrl4kOTkeRmila6gIPBBrnRLTd4n9kq3KO6W2qykDeccbNykm/&#10;VE68V1l6n3LqrSoDhVTO+65KfuwvFf0LMsFBx1Uk8+EF8ksppL264iHDxTfur1jxkYGhtkAXWitW&#10;mks7Eb6bqZQzuqCqQsgqhPPmS5qUO2RvdOFXi734CsZWPwacAzgQm0XwoXhRrMBGN7jghhpdKFSe&#10;k+EfjZhy7XsOMM7nejdU0oSWGX2cffzDdLQNM2fONrbtmkmSpHWWY1xbz31ihb2NxxgP5TznL/sV&#10;yXTPy1bez1d/ch4w8fPPh7FM4dmAlGtZG8lUlwKBCWy21l3gp+/8Dx6dW+U3vo62DCzBlZ+WmZ2j&#10;+tAqYe5TytPzDn+3NyyHBVuUWUOW3o5+be1bC/JHgjhC5mclMBkpKguF3Dd1gFfIro4RvegG2NEJ&#10;XTtUHplXlem9SGo+jdAMUgKS4OOuBpVjEI4R9D7dNQNmD1vWLzscbhkWwCtvE8tya6otXlMPYwfd&#10;oLGqeDFepaRNhY/xxLxhULjvDnj5DcrtKxAzvImah28WihH6E+wJ8scJfKk6tvA+Pe/bMDgbZuxS&#10;2dXspL0fWsfeKSrdoYGQmY2D8Mx75hBY8mno6lEeOgbj5dNO/BUgCdRy3SmoRSRVWGIct3rSt4hy&#10;C1l9GWehdTs6bNslV/iowu9Gq49tCFIB1Ac/Nv5O0rSiSbJft756R1EESwgEeqG88r++oUMLL+eR&#10;BVUu+Dbs7IJZYa8yexvcddz1KiwD0qjsaBTmLMrt3phbNefh1rM8a9YCWLHVpyVNvgG8RVEnSHZO&#10;rCqpip5otzX9jysUL5ft+Ype9G3o7YBZvSqb5lSlrQ8x8v8Ao6olEUkQjCAWYTGwGPwtWi4ES9jy&#10;DSobF3hG8iFXfQi+ycZtFFSEM8xo7kLWL/6R75mf0NmjLNwarFkyWpWZ28Hb/1C0SxCnYGX3i9ZI&#10;E9bmJ1Xf7EjClgWwYbnnwhvx00e/bqtci9BOcBXLtrDGfedA5nmvt0hVviCFga+4eX0PsMgNMtqk&#10;GLGI6zCqZyC8HZXzY8Gk7KDvMXlGzFec12B9XvIoh/0IPxvo6gmxfl09ytZOTLn1U17lzbV9FTz9&#10;olWKVJSlieNWvPsdp5Vbx9GFtu1oWaeLL35M0StAvaqYhhA+iBkpVeTD0roz1YKGtWoZnaBzU3g2&#10;MCVIHXYEOp8lUjANAoU1nrGRFl684n4WdPVBAi9dvoEv/ugC8sVSqF+VtbJbFrsDJ0ATpVk/GF6k&#10;/h3bYFHLxoP1vPr0uwB46cnraZ/Rx0i5QGL8OKrqamN7nsTHTOGZoSFdq4wkvdlySuTHIn+YxV18&#10;Rpy5QFr7B/CswJtzjDafnSbubrqvEf7rt58j7kWg/YHAcK2+Ee+Sj1vr3gEUtR4rpQShKDWwmgL3&#10;Y4Y+6KrmR5w40stoNWdtdZmm5m9UuEQCI1rM4mgU8TH+ZNhVTTfGhPftXljy2YCqUfBG5BUgr1CZ&#10;TOzi/poM7LaIB1f+LJXcMCD0dCrdV6u+5sukae5hS9oDdBLcr2rBjiG9Nc2pyo9M++B7HfnvMXts&#10;kFJatLZ8snr7R6i8Nr7OxRpBzx26euDWs7y2D9p0uHi3tPf9C/C7QEUhH4vGhD2imorIcQbzM/H+&#10;e+rdD8SY7WhaVCunGaOXK8yRULFFpBZLgeC1qoacwM2+ufwvNI1BU+r2SNYwATQKQVKzDKgzIq/U&#10;tifuE5EPOHI/Idc3QDFpNerO1uHCVSKcSt0CpuPaChP+Ud01By30WdoHXY1xfPgYrJiPpurfIkgu&#10;S++nqIpIQgiyf3lSLt2rxfL/cVL9CTPG+mAwb0v5FZqaboTVqupEpNjw7iDAwc7U8iFaR8I5Ya3R&#10;5l7McH6DChc3BDRlOTa8hgRnXzRlXqet22+hLDDSAhd+C23pPctUzT+o6JlRQWJjkFvWiMRFaIF8&#10;ga6d8AgclvN5OLBhOSxbr3QMWlF9WuCTCn9NKA+Wp77eNWFKRC3wJkTeZJwti7e7sM6D5lSZRahq&#10;DjGOp1GI0lAH2UlQNmxyA+l1tDdBgUnt5SMGXT2wfpnX5RtM+tSc2yUZ+XeBKwilMvIQ3BoESRBS&#10;RU5Q0Z/j9bsi6Q9EtQdxRYRT8fZ1Cl1Sp3dCLRBTq4LkvOoPaS5/jqbRSdOFKRw6TAlShxmNmeXS&#10;UjFkHspqTBkPw628/NRfkum7X7XqLr74ncsYhbqO01nIVbHFUkN7B9efCdVEBzieLBW5G2kJfcyS&#10;Y6QJLR29vHT5ehiG4+b3sOrYx/jxz16Cax0Gb8LzXqCphE3SZzyeKTxPsHVByPz1i5OR/NhWH25Q&#10;Q3BHqMtV4aIuAG9pzOTkjZtLcSxoKp9LzVrGaHQOWimzSVW6EX8tKmm0SmVHKEFJEY5V9f9uEx2h&#10;7AbVkiimMygiJWMGidEvIkIVyCt8SHJs1dZBy7L1bm+FJQ8pRFRQo6pOVPyhcPTWEEeTKAyQWs9o&#10;U/jD44thzVpl+UYjm2bvpL/lp8DlKF5EEs2yvAWriROhA+TfjFaGpCzDCHnvTUfYHeoJqeeTLKUY&#10;z5Xmpbs7y+7o9fzvoSV5d1LkfIWlIlGYijEhQZDAhTmXSxAuCfy+Nur/U4LmWjJbP1DFSE6g1yXm&#10;TeQEFj1tAM//+8P9uoEKIWhLJJMyRAjuhy8Avc5qdZAiI5A2IUwP39JUIWm4IQSVigh54Hu+0rRW&#10;f3aRcPGNjvbBwDju6PRaabWOyv1Gudajf5nt7wbLowVShZNAv2A1GaZcGoJ8ToVZsctORGwmAMbv&#10;eQ2WvW7p6+zVziHLZd9xLN+g8sh8EP0WyLsJBCaURAoRJEZEHKpzvJifYarftaoPamulAHoqas+O&#10;EldK5l4acvOFNav1W3M5q13ptKHNtSQovxYQWH49dPY4SglpwjVmW9OrRFmBUCEy/VEaVwmxPRrc&#10;0kREKCjMDZx9zaMkm0sTMqRoNo8igq9Tf/1z6XIl1VywoDQmWTjS0d0dErl0X6368m+iheKf2HLp&#10;POB4Qj21fHDNC8JUVBwYQS9F9VKALF4vul+niNgGoVQEqgSL73bNmTeTYzxdWN79nAz9aMSUIHWY&#10;UUvrLcqVl36P5Qu2snOoDRtTgztvWHPWL8JRU/iNFQ/wt7/3WVIXuJzUGzpah9ncM4t/uukixir5&#10;4EJ3QHxE3RqVxhpYphaLdWDjMaKkacLxc5/m9y76IV4NI+U8eesopQnHz95O5/Qh0qohSTzdr/0a&#10;5yx9mJZCmaqzWOOZ0TLC1+54ET+8dwVJLnNhnJKkjmiUC+ESec11pKPl9baQ79FogYjMUcPdLAq4&#10;eNl6IA9mHmkC/Z1C9RCSqcmwP+OeiYzG+mVOW/uhafDDTOs5xwivUtWKiNSFKSGJ/fdAC9ASd7GP&#10;4UCWxuzpGaOi3KD90/5WyzNheIZj+QbYcPLhGK9EttpGAeZQvC9e8rLnoi2Psexto8iu5o97I5dH&#10;xsAjauI+CK5wiI9CVhvQFgVRHyyB4lHNI/KDaMFZoUpm2dujQwc3jANAJmx3DVnKdiT1vMIa93NV&#10;ZglUVEgkZNRSQWw0czjdLQ5HAwPfYAESoMbMjjo1l6JmK6V2y45OR1fP5MZSF6JSoILQrMHFz0dX&#10;o3agPYxbXXS+TaSWcyAKc0GI2uZS9zbEQvc1wrrzlbWvh7UEga6zx/nRBEr2fWYkfxbo6jiGnNat&#10;YgnBwqSotiLSGufc16xm1AiDBoaRPHC9Prjy07rxFGHBFservgXgtaMfX53+Yxkr/Aj0QoGKIo3W&#10;QIuIFzCCXqropfXAL1URydwjszMQzqjWriIviPX45UwbuIP1y4QFW/dZ+PuIwtrXQ3c3CoZN86se&#10;udyK3v7/27vzKLuqOtHj398+5w41ZqwwTzIoARJJ6ASUB3FAkQZBBZQWceh2idNzQJ+NPJtCHFa3&#10;bTu8brVtodFuW5ssoRtcgGBrAQIRFAwhDCEQIIypkKHGe+ues3/vj33OvbcqqaSKJCQkv89ad1VS&#10;de+Z7j77nN/e+/y2otOy4LmgoiL18xPJeqfyO4nsaOb39zQNt5W8+VdUNRHEEXJqfdW3V67VI55z&#10;rOnaxXtQXmLM3LMo1Aut1Yg0HUiR0yP0DoUZEs6JODQu5mVeNeuxDaMVlPpzuFkjTPZ7RUSya4cO&#10;OOFtvlZ6TiuliDUjm9QLE9763aRpYGewQGoncKLUkpieh17D+Sf+jtfNXxkuK54wWKgC+bSe09qH&#10;+Ov3XN9osYxh+UP78YEffIShaok4Sidd/utpydOIA2a+yGClxLqBdqK8Z2wSQYwCUZzw+JpZPPj0&#10;fvzww1cQTdFQTURhn3QY4sjjR+CkOY9w0vxHwv6GHDV85+q3cs9jr0Liye+L2UXlF5G5K5wsmb0O&#10;KjcKXACMgJbIszFTH0/afBODwl5AyKj1wiygfmkhby0GCNM65YNxtk4ApyEJWvNy6je1m8vLtfjc&#10;+ur01OuVUss7qVavR3hb9khGDZUoO21cdjNRX3ZYrYbnNcKbEkUdSlGF32qy8Z2UW+H2E8PntlcQ&#10;lfMSxuVLvTdwx51mjUBxvHV47ep3fl3779xAy7e86GcESbIHp13oHBAlPN8iEnqf8q322TirIiL3&#10;pDp8VkTLb8O+ZTVkY9IkJdrSAy2iqh7ZTBYf3+j7n/BOc9TVACmlQkSt9miassAJ1wJzswzFNULt&#10;7rKoJh/+FPJAZGPIFFVRUUKmPAcUEZ6McGd455bVn4vq7YLvfXxiW1dvHdMY9AOK+6wo8xAZUSXO&#10;hr/lm+Nk9AVAgZqqFgVZF+Hf7AuF57WYhGBu0a3Qk72z+Yb8+Rk+TTtPi6rVm1A9KYzp1Vp+Aw6E&#10;HqfwveU3h0JjuKwSnh+JswDul/66C97DkcvCp58+IOx/dzc6bdDp2mkeH10YufRehHYJAWNzj3F2&#10;/mmaj2cP96lh2GXIgSa/EK8jInIekBDmnwKPF0cEehKVwlUUCKnvS1WY1RvqlDBoLX+CpV6nSFaI&#10;JzuPbzg2ob2p/u01ZWbZIdZ0eYanRLiRlWmavC6S6HoVPSxsg9RoBEj59uTfWb27qbH5o3bGI/Ue&#10;WdRrt76492U6nMARz3lm9Y5flgUQp01zUWfdo3mwO8Ej2/SupnowbzzOAuYtLMv57FqVTX3b6C/e&#10;Uh3TqBeiKEL9I6nWFjov14DMyTashkrUNA7HNR/Oer0QAn5FSUXEKVoUZFWEnpH48nIdmBWTDiaw&#10;mXohi9qyB/+06VvS7HsJ14iJjkiQPGFgI4jOj8meyrL2vcxUBa9CHKc89MTBvP7ir/GZ772XpN9B&#10;CiN9UdZpnjXfeaj1ReEyXIEv//gsjr7oG/zh4VcTR2l9stpJbAEiGp5fGm7hs6fdwP96zcNQKdcn&#10;Dp7s/kDoabvyhtPY7+P/jxtunxNqukFIBl32TFhobk2rEvZV4LGVszjxoi/x6e9fSN9QS339ltFv&#10;dyBhuE/3paqtCSm1i1F9VlXLWbCSEMLpNP93aA0nzSbYPZy2IVg/zdM2CIBK4yaM+t11eCAfkcnU&#10;ZVF2yawvJ8t6BFIPiDa1qEc5/l5Hf0vqN844zcHXw42YFAi9IR5IUE01bxpR9RqeFUiylm+B0EPh&#10;hO9QHnoj+49Uef0DjkU9O+AWSaDRU5MNGduhL5ftxKY9XN3d4WfPyV5798e/uNdnBfk+qjGNB7FD&#10;uVASCTVh1sOnLuvxi1T4SVoqnyhSHlKhjcb6pHlfScefPVXEuyzeGl2WAEd2Az0ZjWFJKYVCREey&#10;ypfK8wW+AjIAUpAsiBAlUdVU8rKvmmQpxhPCBLIOiFXVAT9Ji+W5tShapoWm5BKTHwblQUiRZX7v&#10;4eMJ4U8x68XzIvjsdioFElWScOzVhffJH1I4rhbFy7VYbARz+Xc6dl17v+jwfji97vxFKv7bhIJY&#10;ICSR8Jp/vxq+3yy5Rv0YqOIUCqHDlK/rE4efwfzfK+++ZtPzZE2XZ6QzkphHndM3AWsJzXQS9kNT&#10;QtKMNL9JJZzzMWghuz//JviznZMfZ0uNshGCIo4CACKnK7WprO1IWXKCUEga25CVO3Eyqk7J7vhd&#10;87PDW+R8voHN5TLLDCoRSbxjLo7d3fnkyCmFYoQrPJxWeK2I+17WOhK+OyAcU9J6mQ3/Dz+1Xq+H&#10;shwijwiIVVkuyFu0v+syf9dbRH99Wljv5stQg6jLAp9Njgn5NWEi9wx+1LTKjhCsCBCFqEWEUjW8&#10;o3liYJHwJClZ0CijP5stcfMb0FwvxIWIknvM9x04X9R/FRjMrx3ZduV1X/241usIyc5F0RhwqFyV&#10;Uptbi6LlvsVFtA4mDLWNWy8UY5eXK6d5GvqwH2H7N9ubPw4Nn8nqM8k+nQ9Z3yNv3iyQepmJhEDG&#10;e6FQrhC3DPPtX7yTEy/7Gx54fD+KxdArE1Jkhs8UCimrnpvJW772BS79yftwhRqFlmF81rM0XgbA&#10;LUnSCFqHOHvh3ZxyzAOQJa6Y7LKkKfgpTdnIC+um8+dfu5hLfnI2lVqBOPL1kf4hmFLiyPPz3xzP&#10;/Eu+wh3LjqE0dQNR1Ejz/lL2x+yC8gkf56xwzBh6NlVOEJFfEuqdTeYdyoaDlUUkFXQVoiFlcVY1&#10;i2ola6weIqSWG1Z0KLtZqU6oVyq0FVdDd1hjOYgOhUYGP7z5QF4Ire8ne246XRjuIHXyxVTSuaj+&#10;K9BLuCjFIhJLaP2PQWKBmNAaG6vSp7DYiRyvzn2aNgf7DYQgbNGtjO4M2HYapvAayRqzG/u7g16C&#10;DoHWsnVBS2X0BnV3Q88i9NenibYmaPvwx8CdrbCUrHoAYsJsrE3lQ9QrPeL9WzVpfT/95RH6ZiKq&#10;g9mSm/etCjqETzzlMesHSCJQGckatZs/Nxiazxl+Sa3++U1MV2/KEU85aelP08h9KZVktqKXqfIQ&#10;4QYmlnzftFE2COdABGwAvdo79/o0aXs/Q6WNGkXbEkQ1eDqlX2p+yvAbVPgs6LP5ugmBRdiOLGgF&#10;eVrhC+l171tA0rFKC8Utb0fjpthzzMOOU69X7ev6TOr8cSD/rsqLEp71iAkP2segsWbfuyqxKpEI&#10;GwR+6lx6rDr5opYT+ONCoefk0edJUwCgsEWr/QAAE5ZJREFUhUKUuPjuNJY5qvpjYFjI1jO2vgk9&#10;XVWPuzZF/kw3dn2OvpkkxZF7gFWEIaTN9cwA0BWl0bvQNGQMzIccq4InuwNnTJ0CglbUb/28VvHg&#10;XdKo4zSsW5vOqThR4h2U0LP5pr9YjKjOGvR9Uz6eSjpXVP4ZWC2qIjLmWIrmx3PMOUsEDHmVHrx/&#10;vy+X56ZxfIvOGoiYvXxCZ5hKCp5a6JHSsfVXVWGIWkFpH9zycpICQCqhLhzW7NiGlw5l144Ul11z&#10;8oAKIC1A7LyqVkavX4ezaxGgybjXn+Z64cjHney9Okm1/H9Tr7MFvVzh4axnLzuejZ9KOLYS0sev&#10;x8vPU6+v87XyB6lN69dCqZGhb3OTn+fb7xOfNVTWy1X2CtvvfbLVjJTTNwCQ1fGeUXVudhzE11Q3&#10;nY9+d2dD+152Qt4rlGfda5m6gd/f91o+euWHuP3yy5EUfNPNXFRSLvrpe7nld6+npauXkSSeQMa+&#10;0Vn5mjlRatUS849Ywf77rOekIx8m6uivPy+1ubED42f1a6yjlkYUimHugq/9+AKO3Pc5zj/lDtKB&#10;vPFIiYrK4890cd4/fhzSiFLbILU0qv99e99Imp1JYFE3gOegFx0bZzzlhwtnxKXB+WnKWwWZ49EO&#10;RNQpAwKrFLkvTeROF/mnpW0QBU/bIDLvNk3T+DxKaSup+FHrEImo1dZRENhyOugwbweFi5D0clSb&#10;3isQqaMaDYkb50LQ3U0eienANCg8F1EYWeaT9EO6kelxqbTAK/NE9FCv2hUmugWnbMz3zatfItMG&#10;n0kKoH0zI1r68kG9W2+ZnbwUVZJa8l2KxZ+N3t8dRUATQYspLfFaijXY/GAk1aQVPeI5Jyv3+4X0&#10;l38hXk/2qosEOdJDhxPxqn4tzt0Xq/bowLT703KKLlzq6L5UOa5H06n+3UjUMrpMEPocS21PEuqj&#10;5vV70og0li+hfHPTz+FIqLzkWigb3gZ4ba/AcEfE2umrvUu7mT58eaEyOC+V+DgROdqj+6JadIiq&#10;stGpPKbCvWmaLJGZw8/TOQwz+8O+zl4enp3bhiBKUQoSJYk69LCnnT580LfYWLgiivVUdXqiej3I&#10;icQerUS4x1T9HWm55X9kbccAp14PC5c2nmfZ0nY0ehk8r1qN9nZFdA7+Ma3xPnpbuqJCYYGix4pw&#10;qPd+Buqcc6CwwYk8rsq9aZIskZlDz/sCaF9XxMC08OxIz6JNbxgXn5sn3Eg1KkQMFp7zJB+gONAd&#10;pdGbVGSeqt8fldhBqsIzInpP6vRWpgw9RgxaKkcsPsdz4o3r0hnPn4yL2zdbz8hIv0xdj1LKn0VJ&#10;USVVvQgXfXnzdUo8fp3SkILiy9UrGSnfMGo50nROrdu3NwukdkxrY34sl89OefAo0XMWOwq6zCcj&#10;F+qGQluhFB3jRY9Ur4ci7KPCdFQKWT0nXrQi6noRfVJUH0yR+2Vg6qpUC1DcQL1BYGLPgSZIio/S&#10;q9HC73BpQjqmxyPxyv4Dq9mwyXnezONjkpaWP1EZnIvEY94nEKsjLq2W0lB4f+M5I4+PoVhc6avV&#10;127yOQjfccU9I+FRhc3Xsc31wvR+SLsiemc9lSp/o1L+cmHqU/PSlOPEuaNA9/VKAQ/OyQZRHlOV&#10;+1KJ7pKpG1+gcwi6JlwveFLHSLn1USqDR4d9H1O7ReqoRc9kYzrGu0YoHYOwcOVAcs/hb8ONFEcd&#10;x0gV72JGRnqlOPH57XYX9SPaNJu3AgcBjwMuSb3GkZMf3fwoH/672yh2lEh3t7kUdppsfJHzjAy0&#10;0/3e/+DS911LZWNMuTUBgcpgTHlKwg+ueyMf/f6FFNsGmwKe8S/3+dxOeWKL5oAqjlKG+zq59C9+&#10;RvcF1+AHhBMu7ebuR46g3DLclIqc+tDBfFnjd9zqqM+0l6rc+/VLOGzfNaQ1IWpTqECaCpFTTvib&#10;S1ny8GsolKpNQaMFUduL98rd/3Aaxx0+k9RrGjmJVPUBEZkPjMjL2QPfCBAc3ZeqnHat0rkBqqWm&#10;h4iy7dnYiVbKYQ6mlXMbyzj8fjhkFQy1waw1oy+Za7qgbRBWHQSPHrvlbXn1Mjh4FQy2Qteaxu8F&#10;WDMLWgdh1SHw6JwtLyc8WA+zeh3LZwtr2lOJUpjSD6MetJJGqd7YiZZq4YY0bLff6k3ptjrsXnjV&#10;UyHdc35zMMEkBZO2pqvxs3MA1nbBwc+Ov3/d3eG9vV2RtK1PqbmQkbRSGl0VlKrQNw294SzhnMWO&#10;vs6UaglWHAxzloZ96+oNZWJWb+ihqLTAizPhwOc2Xf+RS+GgJ7Iy0EtTIWwqSwfDijH3TZMVbkjD&#10;ZMLnLHZS7ktJXQibq+X6Ay+Sr1yBvk60WIPjszKyfHYoIz2LGLd+DEFEJGmSujQ5A+U6VNNsuKsA&#10;quEC75zyunTG8F06ND20XvV2prgEmdJHXm7ricH6p6I+hhkbI7p6Gw+xTybgbz5PAJbM8YwUkDHn&#10;iTTv28Yxx2Ci50nz8e6+TLh7jqdaQDr7m4512Dft64RSDRbcH9Zx1/Ge1fvDhtamMrV2dD3Tm5WN&#10;Jw6ER+Y1fn/En+DgJ2EoK0+5SdcpP4L2KrywN6N6RMIxgNZK+Nv0gfF7H7YbDSneD3gaTljiWD5b&#10;pNCXkgqIG1V3N3+mka+fcIzXzoSlC8N523xzPdE676x/hSnDsGYvaKnWNw0Ix2TaRlg3DY5eCT/8&#10;yPjLOedqaFsXMiRHtcYItDVdYWMrLbD3Guiftum2nXM1tK8Hl0Jca/w+/+xQGWa9AL0dcOP5W9+n&#10;sfVCXElDcv8EKuVRu1g/K/qmhHNi4Z8mXi+M3fcX9oJyNkdgyLI5ue3v7obbF0DnRlgzs3EdyVe/&#10;Zia0DsHjB8LKeeMtZbdkQ/t2Aal3UK7w58feBzUoT034wyOHcOvS11CeksAInHLMMto6+xhJ4gkN&#10;fcsDn8h5kpEitYF2akMt1IZbGO7vAFFOn3cfjIBrU06duxT6O6gMt4T3DbVSG2gn9a4po9+W1iv1&#10;oE0rZRYc+hiH7RtuVKOicvVvF7Cuv42orFCG0167FEYK9e20IGo31vRsDOcsVl1wv9O0PdK4EJG9&#10;NI7Da8ZQxJ1vElaOuel49Bi4+e3Cm3/nuOY8Ye4Kx9wVjmvPE065w3HzmcKjE7jxfeRo+NUZYTnX&#10;Ni3nmvPC725+u/DoMVtfzuJz6ymf6etMufVtojOGs/1o7Bf5fuX7duNZwvLZ4bmfWb07NogCWHks&#10;3HxmOEb5/u6zfse8mr+PG88S7nn91nsu8mFZrQl6+DOhXBQKkcZNr7Q90gVLHW/9lbJ8dki33fMG&#10;ePZguOlM4U13NMrEPusdc1Y4bjhL+P2Jm1//Q3PgpreP/ly9DNzh+NWZwoq5m35ushaf28jot3x2&#10;qh1V9IinsrIfR8RxVvaz8l/IyshNTWXkqAezm+btUT+GB9BUs+FLkNLzVmHG0Khym/9bpw1G/OYt&#10;wvLZjeehJttrmp8n4Fk+23PTO4TNnCc69jy56SWcJ/nxXtSjXH2254Z3CNOHxxzrbL3ThyNueEdj&#10;HScsCT0kzx4CN50lvOnOTeuZvGw8MqaxZsXcrG66YxvrlL+Cg3phwbLRy8nPqVtOF+4/7mUIogAk&#10;HI8TloQ6rqs31alV9MjVTtO2pmPa/CrUf69xHDF9KGLpQmH/1VqfYHzxuZOr8/7rg3DIGli4LBzP&#10;OWOOyS/fJdz5xi0HUfl6D34eDuh17LthdJ11zXnCgqVus40u+WcPeg4OWLNpfXfNecLx9zte9cLE&#10;gqh8ec31wrR+dPbjTpP2+jlA03HUOI50+mDEjWe+tHoh3/eFS0dfAya7/d3d8D9vg2vfM/p6Micv&#10;63eG6/DKrTRm7oasR2qn0jDMrlLiqEOe4IG/vxiK8KMbF/GJqy6gOlLkG+/9Dz531g0Qw8mXXMJt&#10;f5pDoXU4G9q35WWn3jGtbZBLzvpvDp21hhcH2omcx6vQUa5w5nF/pBin4OCZtVO5aelcClFK4h1O&#10;lBkdA/z3H+ZxRc+ikJwC2PKJG5JYjPR18nd/dQWfP+8G1j7bzseu/CCLf/MGjnr1Cn584Q+YP/cJ&#10;7ll6CAsuubwpU+DWlm0mY5fqkWqW90JUS5tPH7x6//D7B49idHlQWNQTPpun0c4tnx1u1ibSOrfd&#10;ljNmmbOXhweUD3h6/LeNu2870mb2d+x+by/LZzd+TvY4bqlcdPbVM6SNvpEfZ9+Wz2bLrbU7ogxM&#10;wNbKPry0MjLhHilxXvV17Lv+Lvbd4HjiIM/dfzZ+ud3u5fXlPE+2sq7tWs9sx/LU3Q09J4/u2Xop&#10;y9kRJlJ+m22v8rO9jsnmGgHyOqu3KzwDO15DwbZ8diLbtSPqhbHraD6GeT0Jk9z+nVR37uIskNqJ&#10;VKEQpVQ3TuErH7yKS86+jvO+9TF+/ts3IOUKznnSgTZOPeH3XP+5b/KT20/kL7/9KYqdfdnwuy0H&#10;NUJIKjH3oCe58sIfMu+YJxtp1oXwiGD2VUoElBmVlvyfr30jF//nuawfbCOa0DxTiveOQpzw5Hc/&#10;xVMvzuTsb3+K1U/vR7mzj8pQK1Gpyrcv+Hc+cfotLPg/l3HPw6+h0DKRwNBMxi4bSBljtq+XGkiB&#10;3wHP5RljzB7FhvbtRCJKLY2IO/soF2oc+/mv8PNfv5li+0C9B6jY2c9Ndy3kiM/+PQOVMh3T1zGS&#10;bD1HSD3NepSydOVhzP/83/LFfzk35FlJoNYf1bPpiYBPszTrAk+tmsGbL/5rLvzuJ1g/0E48oaF9&#10;IYmFjhQ57lWruOq2k1h4yeWsfmEWpY5+RpKYYrmCV+GT//RRPvxPf8m8Q56opy21TH3GGGOMMeaV&#10;xLL27WQKxM7zhZ+9h7RaojRlI4l39bmUkjSi2NnPquf24dP/dj7lQjLhZ6QgJH7IU6V//efv5o4V&#10;h/MvH76CI/Z7Hp/NoQ2h2bJQTLnmtuO48MoP0bumi9LUsC1+AkFUvi4pVbn/yQO588EjkTghLtSo&#10;ZckxEu+IRJHOPn70q7fQ0j5AVO+NskDKGGOMMca8cliP1E6UJ2eoJjGqYV6p5lTg+StJIwqlakgu&#10;U4snOHFuo6cnz8LXOnUDty05nn+8+RRoCUkuUu9IsyF7aSJ87qd/Qe+aLsod/dTSaEza8y2vM9+f&#10;gWqJuFQlcn5UkCSi+KynrNAyTGWkOCojoDHGmJdoIvOoAXva8wvGGLMjWSC1E41NT77p3FCjgyER&#10;rQdRE+vBCcvI3zuSRtDRz9vn3xvm0FaI2z1xWanUYqJ2DX+DMZP9TuzC25wpMB9aODoIawRNXgXX&#10;NLeG9UgZY8w28qqgIHjCs1EeUBFRwjxSVtEaY8x2ZIHUTpUnb5BN/t38nvHfN4k1iZKMFDlkn+dZ&#10;cOhjkEKhzXPFjSdz+/2vpjw1gZSQgj1ORk0IvO37M5H3WCupMcZso4gwl08BcCLiQJ2qRgjUnDqr&#10;aY0xZvuxZ6T2AHkvESNFFh35EJ2zKmx8oYVPXnUB/3bzKRQ6Bvjm+T/lk2fewqIjH+aAvV5g9ZpZ&#10;xMURG3JnjDGvBGkBccmg97woIn1ABFn+VoeKUiqkVJK0sJM31Bhjdh8WSO0B8meTiFI+tOhWHnp4&#10;X07/xkU8/sTBlDr7GEkj/vcPPkLPg7P5xWe+wzkL7+YfFr8LV6qSWFpyY4zZ1aX4mGTgwB6mPnEY&#10;hRGFadmf1je9adqApEMQJsEwxhizjSyQ2gMIkNQK7L/389yy7Gi++l9nhgyBnX3U0ohIFNfRzzU9&#10;JzPn+b04de790NqcTc8iKWOM2SUtPhcAXfRb2NCa8OJRG0gKIPnI/WzywJYqFGroAUD3R3bW1hpj&#10;zG7FAqk9gAIuSunt6+TL/3kOFJJ6hsB6Jr00ojhlI8tWHcKypw6kWKiRZH83xhizi+t5A9l8Flue&#10;qX2JNYwZY8z2YoHUHiDP8jeSRsTlKqhskpYcqKdZ9yr1IEpVbGifMca8cljrlzHGvEwskNoDNKdZ&#10;V5Uxc0PlRqdgl1Fp1i2SMsaYXZ/V1cYY83KyQGqPMDoV+Xhpycf+7aWkWTfGGGOMMWZPYPNIGWOM&#10;McYYY8wkWSBljDHGGGOMMZNkgZQxxhhjjDHGTJIFUsYYY4wxxhgzSRZIGWOMMcYYY8wkWSBljDHG&#10;GGOMMZNkgZQxxhhjjDHGTJIFUsYYY4wxxhgzSRZIGWOMMcYYY8wkWSBljDHGGGOMMZNkgZQxxhhj&#10;jDHGTJIFUsYYY4wxxhgzSRZIGWOMMcYYY8wkxRN9o+Q/pfFvY8wuRgAN56kxxhhjjNlxJhxIeVVI&#10;PbXE473uyG0yxmwrBTtLjTHGGGN2nAkHUqVChOsoMb2jRGqBlDG7NO+V2Fm3lDHGGGPMjlK/01LV&#10;/P8KHAQ8DjhVVRGRgeEaa/urRCLW0m3MK8BeU8uUChGqmopIpKoPiMh8YERs7J8xxhhjzDbZao+U&#10;iKCqtLcUaG8pvBzbZIzZTlQVC5qMMcYYY7a/8QIpzVqxyXqkUFXUuqKMecUQqTeEeBGJRMTv7G0y&#10;xhhjjNldjBdIOREpAPXWbBGxTGDGvAKJSJT9s3WnbogxxhhjzG5kvECqCtyvqk5ErB/KmFc2Twii&#10;HsCS+RljjDHGbBdjk000sweijNm9KJAA9tyUMcYYY8w22uzd1GaCKmPMbsKCKGOMMcYYY4wxxhhj&#10;jDHGGGOMMcYYY4wxxhhjjDHGGGOMMcYYY4zZs/1/P9tF3EIDs8MAAAAASUVORK5CYIJQSwMECgAA&#10;AAAAAAAhAJVgeKWCJAAAgiQAABQAAABkcnMvbWVkaWEvaW1hZ2UyLnBuZ4lQTkcNChoKAAAADUlI&#10;RFIAAABWAAAAWQgGAAAApADTIgAAAAZiS0dEAP8A/wD/oL2nkwAAAAlwSFlzAAAOxAAADsQBlSsO&#10;GwAAIABJREFUeJzVXXdAU9f3v+9lLwIhrEDYeyPTAe4Boq3Wva3WqlVrq9aur112fb+oVVtb96h7&#10;L4agIuBiyN4bwoYESEJ28n5/hBcfKUFU0P4+f8HJe/eed3Lfveee8zk3EIIg4N8OYYPAPSMm7pxK&#10;pqSHbo1aYOJs8ext6/QiQP92w9YkFqzOPfJgr1quogIAAIzHKbyXjf7CZeaIPRAE/WuV/9caViGW&#10;GWcfuHuo4VHF3P4+txhhnxD88dTlZGNq25vWbTD4Vxq2o6RxdMbuhDOSNqEdAAAACCAuMwL2Emik&#10;rpIL6f9BNAgOAADIJrSW4M1Tl1r42919qwr3g3+VYRG1BldyKeOrkgtPd6DGIzGpbcEfT1lhGegQ&#10;DwAA7UWN4Rm7489IO0RcAAAAEEDcZgf/6rV41H9gHKx6i+r3wb/GsJJ2ETdjd/yZjuLGcFRmEWCX&#10;GLx56jKyMa0Ve61CJGNl/Z54tOlp1buojOVm9TR0S+QimgWz5k3qbQj/CsM2PK5479kfSYeVYrkJ&#10;ANoFymvJqK9c3w3cNdACVRmX+1H+8dQYjUJNBgAAAo3UPWLdxA+54W4X3pTuhvBWDauSK6l5R1P2&#10;1NwpWIPK6BzjitAtUQsH61J11bb7psfEnRfxBB6ozH6y91H/D8ZtwpMIkuHQezB4a4btzyB2EzxP&#10;BqwZvwFPIYpfpi2VXEnNO/xgb01S4WpUxrBhlYZui5pvbG+WP5R6DxZvxbCVt3M25p9I+59GqSYB&#10;AACeShSOWDdxrW2E+7nXaZf3sHxe9oG7h5Q9ciYAAMBEnMx3ZcRW5yj/P4ZC75fBGzWsXChlZ+27&#10;c7w5syYalQ31otPT2m2fviv+nKCsOQyVcUKdbgRtnPI+kUEWDEUfg8EbM2xbXv3EjD0Jf8s6e6wA&#10;AADAkMZ9dtCvnotG7RhqN0mj1uCLzjz+oexa1mdAg8AAAEBh0xtCPo1cbOZlkzqUfRnCsBtWo1IT&#10;dA+JAAgAACim9MbgT6YtNffhJg9n3/pfJgRDao95oTs95oX+AOFg9XD2PayGFTd3OWXsjj8rKG8J&#10;QWVWIY43gzZOeZ9kROEPW8cYyLslZpl775xseVYbicrYntZpIZ9GLqaaMXjD1e+wGbb0SuZnpZfS&#10;v1ZJlQwA3u5CgiAIVHEz+5PCU49+1qjURAAAINBInc4zAn7zXBD2w3AEc4bFsMmfX0jjlzSNQf83&#10;sjUtCt0StZBpzy4Y8s5eAp1VrSPSY+LOi5u6XFCZuS/3XsQPcyYNdV/wUDcIAADipk5X7P9UC2Y1&#10;w5ZVOBx9vQwY1qwSApXUhZWJW7sdh6OvYTEs3dqkFPt/S2b1jNvLD7V117V7DUd/g0FbPm/creUH&#10;2zorW4OxcqYde1g2EMNiWDyJINWXKYRSdtLHpwuKzj7+djj6HAjZf937I/U/l5PVMiVd/7P+dB0K&#10;DIthsfBZEb4VgiGta4MAqORC+jeJm07lK0Qy4+HuWyoQW8WvOVZVHZ+/HpXBeJw8YN2EtcPd97Ab&#10;1jnK/8C0v1Y6UdjPXRthHd/n9spDLbxH5e8NV7+194qWx60+WteDmUMZNqyS6Sc+sOKEON0arn5R&#10;DLthe9qEtnKRzCzwo0lr2N42ug2BRqkmpf839vKjn25c1Wg00FD1p1GpcWnfXo3P2pd4AlFrCL1i&#10;xG120K9T/1juSWJQOoeqr4GAH45GNSo1+kAgccPJ0oGubU6vnnV72cG2iJ1zJhjbm72WO9ZZ1eaf&#10;uuPyfTSuCwAABBqpK/y72ZNZLpZZr9P2y2JYRiyaVnneC6QhMSntDBtWKduT89AqxPEmyZiqywoo&#10;RDL23c2n84rOPv7uVfssPP3oh3tbzmT3MSqdJBixfuIHJo7mOa/a7qtiWEYsjoiXoX9PP/aBNdmE&#10;1gLBkEb/uorY3I/yjzzYi2gQXO/CtqPxSeXscT/NiyAyyIN6ZZU9cqPkLy4+FNZ1+OiEMFDBOJxa&#10;KZaz0v8Xd6nQglnjHO2/z36S1zEClSQckod8AYZ9jiXSyZ39GRUAAFym+/8x7eBKRwqbUY/KhPV8&#10;79srDjXzHpb3m/bGojG9cuat5QdbsUalmjHqog6vtp8QszCEG+52HoIhdU9rt0Pe0ZQ9sauO8PKO&#10;peySdIhshubpDGNYtrRp315NaM2pmwoAALMubqTiSHgpANq5Vyro4Uj5Ihtph5gr6RBxpR0irqRD&#10;bNNR3DhGIZSaYduxCnG6MfKL6FkwDP9DyacxcWcb0soWYmUOU7wPB340eQ1WJmkXcStjczfWJBZ8&#10;oOyRa108CNIARBtO5Ia7nQ/dGtWnnaHAsBg29T+Xk9ryeZMAAIAT6nRN1tnDkXSIuLLOHis0dDhY&#10;EBlkfsTOOePRhU3U1OmU8uWlNF1cFwAAE3HS0V+/G23hZ3vfUDsqqYJee794RcXN7M09Ld1OqPz/&#10;lWET1h4vFzc/D3ToA8bjFBQ2vYHKZvAobAaPYvr8bxKT0pJ/LGUXv7RZlwYHEEDc54T8SDSi8POP&#10;p8YAvcURwsFKbrjbBefp/vtZrpYZA+mGqDW42uTipc/2Jx0H4P+ZYZO3n0/jlzaPAQAAl3dG7KaZ&#10;G9VS2AwexnjtLwrVVcbmrs878mDfPzyM59BYBtrHC3kCL0mb0B4Vslwt052j/ffbjHK9BBNwiv5u&#10;lArEnNiVhxsBGD7DDotXgKcQe9C/vReP/hqdY18GztP9D3BCHG89+OLiQ0m7yBb7GYlJbR3709yx&#10;RjasMkStwTVlVs+ojM3d2J7PmyAobwnN2J0QmncsdZfTNN+/HKb6HKSw6M1D8Vwvg2Ex7KsCQRBI&#10;JujhCHl8DyFP4ClqEHhQzY1qpYIeK3QXRaASu4I2Tl7NsDKuBAAACAerrcOcr1uHOV/vruvwrozN&#10;3Vj/oGSJvEtiUXz+6TcllzO+tBnlesk52n+fqZtV+pt6lrdiWESDwJJ2oZ2Qx/cU8gQeIp7AU8jj&#10;ewobBB4qicJooHuVEoXxo503blHNjeocp/n+ZT/R6xjKOGTasQsD10/60GfZmM9rkgpXVcXlfSRp&#10;E9rzUksX8VJLF5m4WGQ6RwfsM/XgPBzuZxx2d2vSnsX+Pa3dTkKeQDcKRQ0Cd7VCRTF0P55CFBlx&#10;WSUMG1aJEZdV3FHaFNacXj0LAAAopnSerEtihag1eAC0C6HNaJdLjpF+B0zdrZ5g525ErcE1Z9VE&#10;V9zO2dSez5uAyolGlA6FUMoG4P/Z4pX08d853bUd/i+6jsgg8424psUMLqvEiGtabGTDKmFwWcUU&#10;U3oj1kB5x1JiKm5kbwEAAOuRzpf914zfVJNUuLrmTsGHUr7YGr2O6WCW5xTl94dtuNs5fTZNdz3f&#10;q+p2zsa6ByVLURIzANrFbsL/FoaBIcaQGlabtMvZnH8sZTdWTmbRmoy4piVGXFaxdhSaFhtxWcUk&#10;JrV9MO3qG3bk5zPmAqDlDzRnVM+ois9b35ZXr8tb4alEof0EzxOO03z/MuKalmDbUohlJhU3szeX&#10;XEjfAQAAdI5x+bQ/V7q97rPrY8jmWFmXxDxr350T2DQzAAAY2bIKxv44b/xwpLthHKyyHul8zXqk&#10;8zVRY6drdULeutp7xSuVPXJm5e3cTZW3czeZ+XLvO0X6HeCEON6E8TglnkwQq6TP5/GeVqFDXXLx&#10;Urvxnn8PpW5DMmJbc+qmZO69c1LW2WPZ3+c4Il4atn36HKsgx7iB2lFKFQxpu0i31ZXyxTaSDhG3&#10;La9+oqRdZAcAAEwHds6oL2a+Z4iSpJIrqbyU0kVV8fnru6rbAlA5mUVrshnlcrm9sGFsd22Hn/59&#10;tuM8/h6xdsL6lyXkGcJrGVajUhMK/370U/mNZ1t0LBc2vSFo45T3q+/kr2l8XDkHe71NuNs5h4me&#10;x6WCHmut8cR9jIiS2QYDU3fOY9ux7mdsRrtc6m9KQRAEEpS3hFbF5a1veFQ+DyXgDQQ6x7gidGvU&#10;AhMni+zB6mEIr2xYUVOnS0ZM3LnOqrZAVMYJc74WtGHyapR8Vp9asjBzb+IJRKUhvkzbBDqpE92l&#10;UU3pDd31HV78Eu1ODk8hiFASCABa2pBFgF0iN8L9rHWo03X9EaeSKuhZ+xOPNDyqmK/fj5kPN9l2&#10;nPvp/OOpMVjSs/eyMZ+7zAz47XWIHK9k2Nr7xctzD97/XdWb9cQR8VLfVWM/dZrm+5f+tRK+yCrl&#10;q8spPX1jB4iRnWmhqatV+vOtLp1HYTMaqGwGD08m9GDbwC5enDCnyx7zQn/mpZYt4qWVLcB6BTgi&#10;XsoJdbrBjXA/axlgd6e7vsNbn6ABAAAQDlZ5Lhz5jft7wb9AMKTR0vTjznYUPyeZWAY6xAV/PGXF&#10;YBdYfbyUYZUSuVH2n/f+4qU+D9cx7dgFoVujFhjZmhYbug/RIHDOoeR91fF5H2HlnFCn62Hbps83&#10;tKdHYcgrQDQI3FHUEFGfUrq44XHFHF1YEACAI+ElarmKDPRizjQLZk3IlsiF+rswRK3BFV9I31Fy&#10;Kf1rlKFINqE1h3wybam5n+29FxpHD4M2LL+sOSxjV/zZntZuB1TmFOX3h+/KiK3YjMFAaM2rm/j4&#10;x5s31HIVDZWRmJS2sTvnjh/oizFkWCzUShWpNbtuWs3dwpXNmTUz0HgrFtwIt3Mj1k1cO1AWob2w&#10;YWzGnvjT0g6xNhj+inTTFxoW0SBw6ZXMz4vPPfkO3e0QGWR+0KapKzkhji+dRlb2yJmp31xJ6qzA&#10;MFIgSOOzfMxn3DFuF9vy6idJsIFwvshG3NjlolFpFx+SMbVFo1KTLPztkqyCHGItR9jHo69rW379&#10;hIzdCaexsVoAAMCTCWL/NeM32k/0OjEYHRUiGStrf+KxpvSqd1BZL0F6Ic2CWTuYNgY0rJQvts7Y&#10;k/B3ewFvPCoz8+XeD/lk2lIKi940mA4MofjC0/8Un3vyLUCev6oQDlZiUtb9gkAjdWFfeQABhOVq&#10;9RRHwMnbCxsigN6rb+Jk/ixka9RCBsek4mV1rIzN3ZB/PDUG9SgINFL3iPWT1nDHuF580b0GDduU&#10;XvVO1v7EowqRzBQA7YTvtWjkDrfZwb8aymG9LDqr2vzTdly5qxBr+9BqBGlYLhYZTDt2IbqwNWdV&#10;RzU+0bpuViGO12wj3C82Z1ZHt2TXRipEMlb/TwYQ13cCd3svGf3li+bwgdBV0+6XHhN3XtQgcEdl&#10;DlN8DvutHrt5oKqcfxhWrVCR84+l7qqKz9PRcmiWzOqQTyMXDUfYTa1QkR//dPNaa07dNIwYcZ0V&#10;9D/fFeHbATA8x/LSSudn7k86opGr+nCyyCa0luCPpy63CLBLHAodVXIlNffwg321SYWrUBmDyyoJ&#10;3Rq1wFBVTp/Xprue73Vv69lMrFG5Ee5nJ+1ZHDBcsUwcES8L/3Z25Ij1Ez+AYAhdHKDya1mfJW46&#10;VSAXSv8xIlVyJfXZH3cPpcfEn9c3qmWgffyk35b4DZVRAQAATyJIgjZMXh26NWoBgUbqBgAAEU/g&#10;cX/bufSquOe2wkI3Yqvi89blH0vdhYbz8GSC2P/DCRvsJ3ieHCoFXwRxS7d9ylcXU6UdYi4qgwk4&#10;GdvTOq0tr34yAACYenAeKcUyEyFP4Im9F8bDCu9l4a/t2L8I/VblhDldD9owZRW2KgcSNXfaZ8TE&#10;nxdUtISiQhNni6zQrVEL6b1R+jcJRK3BZe5LPF7/oGTpYO9hWJuUhWyNWvimGC+6qpyrmduxW3ls&#10;VQ4usNqqXdrRm1OCAOL6buCu0C2Ri0hMasebUFIfEAwh1iOdrzEdzXKanlbNRjTIgBE4+0lex0Z9&#10;OXMWzcyofqDrhlhHjYWf7T1Td86jtrz6KSqZkq6SKIzqk0uWiRoF7pYBdgkw6psCAABAAKQQyVgw&#10;Hqd8U0oaBjSgK0igkbpCt02fH7Rxyir9LfCbgoW/3d1Jvy3xswy0jwdAy1njpZYtjH3/SAMMni8Y&#10;AAAAau8VvR/7/mGeuLXb/m0oiyAI9DQm7uyTn25eR1QagxEpApXYbeZl/eANqtYvyMbUNjrHpAwr&#10;U0oVRrj5HpE7AILAAIbUqLOukiqMqmJzNxKoRKGpm9XTN6WkuLnTMWnj30WCsuaROiFGrz7KSxTG&#10;FbdyNlPNGPXGDuZ5b0pHLGRdErO7n5zOaXlWOx0rJ9CI3TqFTV0tMzwWhH0DIKABQDus846m7Ln/&#10;2fnHKpnCYOJvqFBxM3tTwvqT5djtqImzedaItRPWGboHUWsIWXsTT6R+c/WORqUxROwYFtSnli6I&#10;XXW4QdzU9bxCCAIIAADAeJyyz0jwWjjy+8n7lvqSjCi6UJmgrHnkrWUH21ty64a8FgoAANRyFSn5&#10;8wtpeUdT9uqoQxCk8V4y+suJuxYH9xfg8Voy6isCldiN/t+WWzfl1tI/+fyy5hD9a4caiAaBH/14&#10;41rGrvhzmDgz4hTtv49hzdJNCTrDqqQKesuzmsiu6vYA97khPzGsTXRJOLVcRXv4zdWkzL13jg+l&#10;ku1FDWNuLfurA1tsR2JS2ifvW+LjPjfkZ0P3Gdub5c/4e52pub+tbhOglCiYyZ+df5p7tG8icyjR&#10;XdfhdWv5X63NGdW6I1PwFIJo3C/zxgR8MP5j7LV4BEEg7U18n4ffXx8wJ1V3v3hFa1795HE/zo2g&#10;WxlXv46SOQfv76+Ky9uAlXFCna6N/HzGnBfFIhQiKUvYwPdynxPyC51jXFEdX7AWIAgOAABV3sz+&#10;pDm9cub4X+ePJpvQWwdq52VQcjH9q6Kzj7/HzvemntapEd/Nnowj4v8Ri+jjI5KYlHaiEaWDxCDz&#10;iUaUDiKDwsdTCMKGtLL5sk4JBwAAZHyx9Z31J8p9V4RvdXkn8LeXVVDaKbZ48PnFR1gqJQDaNDQ3&#10;3O0CotHgIBg3oGEz9yYOuBvsaRU6xa46ygtcP2mN/aTBhQoNQSlV0FK+upTShUlBQTCk9l01drNL&#10;dMDvhu6DLs/6TYmoNXiWm+WTCf9dOMrQhf2F+Viulk8jfnhvAp5MHBTprTa5eMmz/UnHsKFBihmj&#10;VtohtkUD0xQ2g+cc7b/fYbL3YSKd3FWXXLw087c7p/prD08lCklGlA4ig8wnGVE6elqF9r1RKB0H&#10;19zPNmnMjlmRMP7ly+ibs2unPv351lW14jnBA8LDCrf3gn9xmxUUQ6AQRdjr73x0skTUIHAnMSnt&#10;OsOauls9Gf/rAoOGBQCA7nq+Z+rXl5Ll3VJzVAYTcZJRX8ycZTnC3mDQQ6PWwI9/vHFTzy1BXN4N&#10;3OW3MmJbZ3VbQMWN7E95D8vmIyqt0XFkQo/DJK9jFDajruBEWgy2veDNU5dyw90u9LeR4Zc3Bz/8&#10;9loSNuOLpxK7w7+ZNc3UnTNo1zFz753jdfeLV2BlJGNqi7xLYtnbptBhsvcR5+n++9Hg9wsNq+yR&#10;M3U0dr7YRktn701Xt4u4PS1dTvq8VbvxHieDN0/rowgAAHTVtPmmfH0lWSl+HjfFU4nd4d/NnmLq&#10;atWHJCwViDlVsbkbqu8UfIiJsyIA9GWBj/76nRlWwY63DRlFo9LgHv1wLa41t34KRow4zwjY6796&#10;3CeG7gNAW5f24IsLD/sEgog46cjt0XNMnC2zyq9lfVaTVLha98XBkMZmpPMVl5kj9mTtTzqmM+yl&#10;d/eogAbBEWikLgqL1iTpEHNVUgXDYM8DgMyiNY37aV44urAVnX3ybcnFpzuw9HiWu9XjcTvnjoUJ&#10;OIP5I5VcSa1LLllWeTN7s6ix8x/0H6xhEQSB5N1SMyzBAx0InZWtgX38TAAAzZJZNfbneeHUfjiz&#10;lfF56/IOJe/HDhqmg1nuuB/nRhBoJN1rr5QqGLV3i1ZW3s7ZhF0rYCJeqlGoKFrDztytAaD/ugAi&#10;g8zXpqTpPCwjm9pLb8dRiV0Pv7l6t7um/TkBDobUngvDvml8VDm3u7b9H4wTCIbU1qNcrjhH++8z&#10;dec8HijEh2gQuOBk2i/l159tw8rNfGySAQJgSYfIRsoX2wyGjNFHBxysHLFu4lqHyd7HAABAo1Tj&#10;0767mthe0DAec5nGc+HIbz0XhP1gUL9e0nPFzexPOooaI1B5nxFLYdN5XotG7dDVBbDpDYM9EEzr&#10;ijz5vr/MKAAAkNl0nsMk76O8lNIl4uYuZ1Ru7Gie4xztv48b7nbeUKZ3oMWrDyCAkE1ozVQ2o0H7&#10;5dN76xu0A6MupXRhtda967OwecwP/e7RzhuxKoniHywcM2+bB87RAfusQhxvvShD21nVOiJ1x9Uk&#10;pVjGeunFayAIeXz3B19eTFEIZeZYuf1Er2NBm6asAkA7Aluya6dV3s7ZhPJnAdDyVR2n+hxynOr7&#10;l/45Lf0Z1irY4RbbyyYNfXMobAaPwqI1vSgqxy9vCXr47dWkPslIPRg7mWfBOFglKG/RBbKpZox6&#10;pyi/P+wneR8diNyHXbxeiW2IaBBY0iHiihoEHr2sbE8RT+CBqJE+VCKmPTvPMsghTqNSE2A8TgnB&#10;kMYqyCHOKsghTtQocKuMzdtQd69ohUIoZZdeyviy7ErmduuRzld7WdePDE0TjlN9Dw20eBmCqatl&#10;1oxTa9mPdl6PxX6xAGinh6BNU1bajfM4AwAAgoqW4MrbuZsaHpbPk7SLbAtOPvy16NyT7+zGepx2&#10;ivbf/6IT6AYcsRq1Bt/T2u0g4gk8hQ0CD2E931PE43sKGzvd1TIlzVCj+iCzaE2OU30OOUz2OUIx&#10;pTdiP1NK5Ea194pXVMXlbsBSgYwdzHKdowP2IYgGevb73aPYe17kFehDIZYZixo73YU8vqeol1nO&#10;L2sO03kqEKT2WT5mu9M034P63C9ZV49FdULBh9UJ+WuxASIzb5sU52j/fVYhTjfRaaJfd4vpwM71&#10;mBv6E7YuQNTY6Yae+tMfCDRSlxGXVcLoZWMbcVnFOYeT9/Q0d7v1dp7ML2sehS4uEAypOWHO15yi&#10;/A6Yeds86ENr1yBwa07t1IrbuZtas2t1GVs8mSBW6Z2MYciw8m6JmbC3nkH7Ngk8hTy+h0zQwxnM&#10;F4CnEEV2EzxPOk3z/VOfmaNRqokNTyreq4rN3cgvfR7WpJox6h0j/Q44TPY+8uCLiw+fu1vv7O43&#10;3okFiUltM+KynlPae5nZZBNai/7remfDyUIRT+AFAACjvpw509SD86T2buH71QkFa7H0JIYNq9Qp&#10;0veA3XjPU2jmE4WosdO1Ki53Q+294hX9uX5Bm6asoLDozcLeqUg7CvmeKAeiP0B4WMmwMq5g9DLL&#10;CQxye/6RlH0AAIAj48UwDqfCzr1mPtxkp0jfA5xQpxv6c7egsjWo6nbORl5a+QJ04MFEnAyHx8uU&#10;Erkx6m7pDENhM3hGXFZx31FoWvwyZwLqG5YTqj3NAlFrcC05dVOr4vPWtzyriUJ9WxyZ0GM31v20&#10;Y6Tfn8YOZn0C1kqJ3Cjn4P3f6x+UDjqxiCPipQwbVilaGII+C92SWYU1kLi12z5hzbEaAAAgm1Bb&#10;ph1834mXVragOi5vPZaaSjahNTtO9TnkMMXnsP40JuuSmNckFqypis9bh30rYAJOBl2atUcB1AgB&#10;gF7S2PpJH+rvgV8GhgyLRU9rt0N1Qv6HNXeLVqHVKwBoU9tOkX4HrEc5X8ER8PL+jkJFgacShegX&#10;r32TtG8RzZxZOximjr5ho098aAWAdsPRWdEaXBWft56XVrZAbxq77hTpe8DMh5uMfVM1KjWh8Unl&#10;e5n7Eo9pFCoKBENqKP9E6i9lV7O2oxfRLJlVodumL2A5W/R7IgWi1uBk3RILSbuucpurrebW/t1Z&#10;2RqIBlm44W7nPOaF7jTEJFQrVOSGxxVzquLyPsLm6UlMSruxo3l2WyFvHKLU5r0gPCxDVBoyqmPY&#10;9uj3TBxfPSVjyLBYyIVS09p7Re9XJ+Sv7WnBnC1jbVLmGOl3wG68xykindwFAAD1KaWLnv2edESt&#10;UFGIDHIHhCAIaMqonpG1785xDE9LYTfe42+mPTtf2iHus1WU8sXWA9S39gtjB7Nc7lj3s9wxbucN&#10;nSfYWd0WUB2Xt74+tXQRtlwIAG3JkNuc4J+z9iaeQOdBmICT+66M2Oo83d9g6A4ALb1TJtBWn+sG&#10;QruIK2rqdEFJIHgKQRjx/ZzJJi4Wmf25eOjCWhWft745q2a6bhoj4SU2o10vKERSdnNmzQz0eraX&#10;daouxSzpENlk7I4/g92aDQQIB6soLFoTdotLYTN4Zdeytsj4YlsAtCNLP+7K9rJOtR3rfsZ6pMsV&#10;fWe7vagxPD0m7qxMINYd1GA90vly6LbpC2EcrOppE9pl7Io7h12VLYMcbjtH+f2hlCiMe41nI+kQ&#10;6+IF8i6JxWCeB9XXdqzHGW6E2zkjG1a/Z9n0tHbbV98p+LAmqXA1dhpD4TjV56DfqnGf9Mnd61jN&#10;F59+jXoKMBEn5QQ73mK5cZ7qYgZmDB6ZSW3t76hQ/TmWbm1SwUstXVSfUroIa2QIB6ssR9jH2451&#10;P2MZaB9bcTN7C/Y3DkjG1JbA9ZPW6M/R/Z0NOxjgiHgphU1vQLe4OApR2LvFBRAeVujXSRg7mWfb&#10;jnU/wx3jdkF/0QIAgLLrzz4tPJX2C9K7PgEIaMI+i55nM8rlCgAGaJzthQ1jM3bHn9Hx+2FI4zE3&#10;5EfP+WHfvejcVYNeQe+iUJ9Sspj3sHx+n5EEQxqskQbzqxytuXWTMvYk/I3GRwEAgGpuVGvqznlE&#10;NXseMELPRSAyyHzsa64/x07436IQ3sOyBfUppYu7azDBIwggZt7cB9q3zPkqokFw+qc2GzuaZ4/4&#10;aNIaFubAdoNsk/6OfWZ7WqeFbIlcRGUzGvq7B1FrcAkbThb1NHW5AQBAyJbI+ZwQp1h9popGrcG3&#10;F/DGl17J3N5b46oNjOAgpe+y8C9c3hmxezDENlmXxDxjT/ypttx63fbUzIebHPLptCUvIkYPtHgJ&#10;6/me9amli3ipZYuwvjeEg5UQDKk1Su3PAwAY0njMCfnJc0HYt/oD7oVU+fIb2Z8UnnqnF855AAAE&#10;FklEQVT4C+oIExlkQeDGye8jKg1RUN4SMtDCBhNwcoAAyMzHJtkq2PG2VZBDLM2CWaNWqkj5x9Ni&#10;qmJzdclEMovWOOqrd9415I0YAoIgUPm1rG2FZx7vRLMPJCalPfjjqcvRX/voD4PxChAEgQRlzWF1&#10;KaWL6+4VrcQuqmQWrSn008jFZj7cB/21P6jijs7K1sD0mLjz2JDfYEBkkPn6uyG6lXGFUqpgYF9h&#10;27HuZwLWTVz3Ov4zv6w5NGNX/DndCOtldLvPC/m+NbsuUtIhskUP9pF2iLiSdqGdvFt7uA+eQhAB&#10;AAGWq2WGVZDDbcsgh1iUWq9dMOPP8kubdHEUMx+b5LDPoueRjCgGiYODrppRShWMnD/v/VmfUroY&#10;lRFopC5OmPM1ph27AF3YMvYknOxp1k4Fodumz8GTCdKWrJrpzVnV0fonZQw1B1fZI2c+O3D3UMPD&#10;8nmojEgnCxRiA3T6XuBI+B5sJQ8AWl+VzjEuby9sHIvW3sIEnNxnefhnLjMC9r1Il0GHDQkUoijk&#10;08gl5n62d3MOJf+ulilpyh65ceOj8rnmPjYPbEa7XgYAABj/PCCMI+AUVkEOcWwPziOZUGKKNSzT&#10;0SwnbNv0+a9SdGFQRxqpO2zb9PnVvtx7eUdSflMrVBSFWMYCEKRh2JiUmThZPKOy6TyKKaMBwsPy&#10;7D/uHgFAO2JHfTlzVnNmdXRzVk10T0u3o6ix0w2bFmJYm5SFbo1aYOxonjsYXV76QDP7iV4nJu1e&#10;FMjs3derZEp65m93TmbsSTilkir+cT4rv6w59O4nZ3Ia0ZJLCCAuMwN+m/jfhWFDaVQsHKf6Hpqw&#10;a1Gwka1pEQAAAASBRTyBB0zAyd3nhe50ivI7gC2KgyAIWPjbJfl/MP7jkV/MeIdmxexDuLaf6HV8&#10;4u7FgYM1KgCvUUurVqpI+UdTd2PrFegc4wqVTElDAxLWo1wuNaVXzdLVhxlROoI/nrLCKsgx9pU6&#10;fVkd5SpK7pEHe2sSCz5AZQwuqyRs6/T5OApBpL94VSXkr807+mAP+qNAr/OLIq9dVt/4tPLdrP2J&#10;x7CHNfaH3vqwJW/jRKH+firF7d2g/5Zc1B4GQWSQO8y8bVIbn1TORu9huVpmhGyJXEi3fDUq1ZCc&#10;VyBpF3HTd8Wd45c0jf5HB3oFwa/d2Suip7XbIT0m7pyg/HmtRb+AAOL6blCM95JRX70Os33Iji5B&#10;1Bpc0bkn35VeyvgS9Dr8ZBataeT26Dmm7pwnQ9LJa0KjUhMKTz/+sfx61tb+jgIkGVNbQzZPWzYU&#10;pUxDfthOxa3sTYWnHv1CMqa2TohZGEx+S0UiA6Elu3Zqxp6Ev7GHVBr6tbtXxb/iF+jeBqR8ESfp&#10;49P5CpHM1Hqk8+Ww7dHzhrI+7P8A6KGRO3opLu4AAAAASUVORK5CYIJQSwECLQAUAAYACAAAACEA&#10;sYJntgoBAAATAgAAEwAAAAAAAAAAAAAAAAAAAAAAW0NvbnRlbnRfVHlwZXNdLnhtbFBLAQItABQA&#10;BgAIAAAAIQA4/SH/1gAAAJQBAAALAAAAAAAAAAAAAAAAADsBAABfcmVscy8ucmVsc1BLAQItABQA&#10;BgAIAAAAIQC1zpr9FgUAAGgYAAAOAAAAAAAAAAAAAAAAADoCAABkcnMvZTJvRG9jLnhtbFBLAQIt&#10;ABQABgAIAAAAIQAubPAAxQAAAKUBAAAZAAAAAAAAAAAAAAAAAHwHAABkcnMvX3JlbHMvZTJvRG9j&#10;LnhtbC5yZWxzUEsBAi0AFAAGAAgAAAAhAL0Xkp7hAAAACwEAAA8AAAAAAAAAAAAAAAAAeAgAAGRy&#10;cy9kb3ducmV2LnhtbFBLAQItAAoAAAAAAAAAIQCPcl3qPtQAAD7UAAAUAAAAAAAAAAAAAAAAAIYJ&#10;AABkcnMvbWVkaWEvaW1hZ2UxLnBuZ1BLAQItAAoAAAAAAAAAIQCVYHilgiQAAIIkAAAUAAAAAAAA&#10;AAAAAAAAAPbdAABkcnMvbWVkaWEvaW1hZ2UyLnBuZ1BLBQYAAAAABwAHAL4BAACqAg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otesto"/>
      <w:rPr>
        <w:rFonts w:ascii="Times New Roman"/>
        <w:sz w:val="20"/>
      </w:rPr>
    </w:pPr>
  </w:p>
  <w:p w14:paraId="78BAFA03" w14:textId="5F4B08C9" w:rsidR="003A1074" w:rsidRDefault="002C11B8" w:rsidP="003A1074">
    <w:pPr>
      <w:pStyle w:val="Corpotesto"/>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4296D9"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k+fQIAAPsEAAAOAAAAZHJzL2Uyb0RvYy54bWysVNuO0zAQfUfiHyy/d3NR0ibRpqu9UIS0&#10;wIqFD3Btp7FwbGO7TRfEvzN22tIFHhCiD64nMz4+M3PGl1f7QaIdt05o1eLsIsWIK6qZUJsWf/q4&#10;mlUYOU8UI1Ir3uIn7vDV8uWLy9E0PNe9loxbBCDKNaNpce+9aZLE0Z4PxF1owxU4O20H4sG0m4RZ&#10;MgL6IJM8TefJqC0zVlPuHHy9m5x4GfG7jlP/vusc90i2GLj5uNq4rsOaLC9Js7HE9IIeaJB/YDEQ&#10;oeDSE9Qd8QRtrfgNahDUaqc7f0H1kOiuE5THHCCbLP0lm8eeGB5zgeI4cyqT+3+w9N3uwSLBWgyN&#10;UmSAFn2AohG1kRxVoTyjcQ1EPZoHGxJ05l7Tzw4pfdtDFL+2Vo89JwxIZSE+eXYgGA6OovX4VjNA&#10;J1uvY6X2nR0CINQA7WNDnk4N4XuPKHxclPO8KqFvFHx5lmZVGa8gzfG0sc6/5npAYdNiC9wjOtnd&#10;Ox/YkOYYEtlrKdhKSBkNu1nfSot2BMRxk5ZVXRzQ3XmYVCFY6XBsQpy+AEm4I/gC3djsb3WWF+lN&#10;Xs9W82oxK1ZFOasXaTVLs/qmnqdFXdytvgeCWdH0gjGu7oXiR+Flxd819jACk2Si9NDY4rrMy5j7&#10;M/buPMk0/v6U5CA8zKEUAwjhFESa0NhXikHapPFEyGmfPKcfqww1OP7HqkQZhM5PClpr9gQqsBqa&#10;BP2EFwM2vbZfMRph+lrsvmyJ5RjJNwqUVGdFEcY1GkW5yMGw5571uYcoClAt9hhN21s/jfjWWLHp&#10;4aYsFkbpa1BfJ6IwgjInVgfNwoTFDA6vQRjhcztG/Xyzlj8AAAD//wMAUEsDBBQABgAIAAAAIQA4&#10;MR/Z4QAAAAsBAAAPAAAAZHJzL2Rvd25yZXYueG1sTI/BTsMwEETvSPyDtUjcWrtFCVWIUyEgQkKo&#10;0NJLb26yjSPsdRS7Sfh73BMcd2Y0+yZfT9awAXvfOpKwmAtgSJWrW2ok7L/K2QqYD4pqZRyhhB/0&#10;sC6ur3KV1W6kLQ670LBYQj5TEnQIXca5rzRa5eeuQ4reyfVWhXj2Da97NcZya/hSiJRb1VL8oFWH&#10;Txqr793ZSth+lsM7ncqNeH57fRk/mkSb9iDl7c30+AAs4BT+wnDBj+hQRKajO1PtmZEwW6SrOCZE&#10;5z4BdkmI5V1UjhISkQIvcv5/Q/ELAAD//wMAUEsBAi0AFAAGAAgAAAAhALaDOJL+AAAA4QEAABMA&#10;AAAAAAAAAAAAAAAAAAAAAFtDb250ZW50X1R5cGVzXS54bWxQSwECLQAUAAYACAAAACEAOP0h/9YA&#10;AACUAQAACwAAAAAAAAAAAAAAAAAvAQAAX3JlbHMvLnJlbHNQSwECLQAUAAYACAAAACEAbRcJPn0C&#10;AAD7BAAADgAAAAAAAAAAAAAAAAAuAgAAZHJzL2Uyb0RvYy54bWxQSwECLQAUAAYACAAAACEAODEf&#10;2eEAAAALAQAADwAAAAAAAAAAAAAAAADXBAAAZHJzL2Rvd25yZXYueG1sUEsFBgAAAAAEAAQA8wAA&#10;AOUFAAAAAA==&#10;" fillcolor="#b05894" stroked="f"/>
          </w:pict>
        </mc:Fallback>
      </mc:AlternateContent>
    </w:r>
  </w:p>
  <w:p w14:paraId="381644FE" w14:textId="77777777" w:rsidR="003A1074" w:rsidRDefault="003A1074" w:rsidP="003A1074">
    <w:pPr>
      <w:pStyle w:val="Corpotesto"/>
      <w:rPr>
        <w:rFonts w:ascii="Times New Roman"/>
        <w:sz w:val="20"/>
      </w:rPr>
    </w:pPr>
  </w:p>
  <w:p w14:paraId="4961A083" w14:textId="77777777" w:rsidR="003A1074" w:rsidRDefault="003A1074" w:rsidP="003A1074">
    <w:pPr>
      <w:pStyle w:val="Corpotesto"/>
      <w:rPr>
        <w:rFonts w:ascii="Times New Roman"/>
        <w:sz w:val="20"/>
      </w:rPr>
    </w:pPr>
  </w:p>
  <w:p w14:paraId="41578C12" w14:textId="77777777" w:rsidR="003A1074" w:rsidRDefault="003A1074" w:rsidP="003A1074">
    <w:pPr>
      <w:pStyle w:val="Corpotesto"/>
      <w:rPr>
        <w:rFonts w:ascii="Times New Roman"/>
        <w:sz w:val="20"/>
      </w:rPr>
    </w:pPr>
  </w:p>
  <w:p w14:paraId="56A55725" w14:textId="77777777" w:rsidR="003A1074" w:rsidRDefault="003A1074" w:rsidP="003A1074">
    <w:pPr>
      <w:pStyle w:val="Corpotesto"/>
      <w:rPr>
        <w:rFonts w:ascii="Times New Roman"/>
        <w:sz w:val="20"/>
      </w:rPr>
    </w:pPr>
  </w:p>
  <w:p w14:paraId="200D00A8" w14:textId="77777777" w:rsidR="003A1074" w:rsidRDefault="003A1074" w:rsidP="003A1074">
    <w:pPr>
      <w:pStyle w:val="Corpotesto"/>
      <w:spacing w:before="3"/>
      <w:rPr>
        <w:rFonts w:ascii="Times New Roman"/>
        <w:sz w:val="16"/>
      </w:rPr>
    </w:pPr>
  </w:p>
  <w:p w14:paraId="2DDEFB2F" w14:textId="77777777" w:rsidR="003A1074" w:rsidRPr="00884535" w:rsidRDefault="003A1074" w:rsidP="003A1074">
    <w:pPr>
      <w:pStyle w:val="Corpotesto"/>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B6A"/>
    <w:multiLevelType w:val="hybridMultilevel"/>
    <w:tmpl w:val="C7F6A23C"/>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DD064C"/>
    <w:multiLevelType w:val="hybridMultilevel"/>
    <w:tmpl w:val="86029132"/>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431F95"/>
    <w:multiLevelType w:val="hybridMultilevel"/>
    <w:tmpl w:val="8D625706"/>
    <w:lvl w:ilvl="0" w:tplc="5E4E70E0">
      <w:start w:val="1"/>
      <w:numFmt w:val="bullet"/>
      <w:lvlText w:val="-"/>
      <w:lvlJc w:val="left"/>
      <w:pPr>
        <w:ind w:left="720" w:hanging="360"/>
      </w:pPr>
      <w:rPr>
        <w:rFonts w:ascii="Calibri" w:eastAsia="Microsoft Sans Serif" w:hAnsi="Calibri" w:cs="Calibri" w:hint="default"/>
      </w:rPr>
    </w:lvl>
    <w:lvl w:ilvl="1" w:tplc="D6CCD8F4">
      <w:numFmt w:val="bullet"/>
      <w:lvlText w:val="•"/>
      <w:lvlJc w:val="left"/>
      <w:pPr>
        <w:ind w:left="1440" w:hanging="360"/>
      </w:pPr>
      <w:rPr>
        <w:rFonts w:ascii="Calibri" w:eastAsia="Times New Roman"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E961446"/>
    <w:multiLevelType w:val="hybridMultilevel"/>
    <w:tmpl w:val="065C77F6"/>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FF31BE"/>
    <w:multiLevelType w:val="hybridMultilevel"/>
    <w:tmpl w:val="171E5370"/>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DC97B07"/>
    <w:multiLevelType w:val="hybridMultilevel"/>
    <w:tmpl w:val="F758A0D2"/>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91E45"/>
    <w:multiLevelType w:val="hybridMultilevel"/>
    <w:tmpl w:val="65B06754"/>
    <w:lvl w:ilvl="0" w:tplc="86CA6A10">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15:restartNumberingAfterBreak="0">
    <w:nsid w:val="4D626348"/>
    <w:multiLevelType w:val="hybridMultilevel"/>
    <w:tmpl w:val="F9AE156E"/>
    <w:lvl w:ilvl="0" w:tplc="5E4E70E0">
      <w:start w:val="1"/>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9B2D17"/>
    <w:multiLevelType w:val="hybridMultilevel"/>
    <w:tmpl w:val="B10002EA"/>
    <w:lvl w:ilvl="0" w:tplc="041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2C64BD"/>
    <w:multiLevelType w:val="multilevel"/>
    <w:tmpl w:val="C3FADEE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2"/>
  </w:num>
  <w:num w:numId="5">
    <w:abstractNumId w:val="1"/>
  </w:num>
  <w:num w:numId="6">
    <w:abstractNumId w:val="0"/>
  </w:num>
  <w:num w:numId="7">
    <w:abstractNumId w:val="3"/>
  </w:num>
  <w:num w:numId="8">
    <w:abstractNumId w:val="8"/>
  </w:num>
  <w:num w:numId="9">
    <w:abstractNumId w:val="6"/>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0C0BF7"/>
    <w:rsid w:val="000D2AA9"/>
    <w:rsid w:val="001337A8"/>
    <w:rsid w:val="001F0196"/>
    <w:rsid w:val="002C11B8"/>
    <w:rsid w:val="002C7506"/>
    <w:rsid w:val="00305640"/>
    <w:rsid w:val="00326A26"/>
    <w:rsid w:val="00332954"/>
    <w:rsid w:val="003503FC"/>
    <w:rsid w:val="003A1074"/>
    <w:rsid w:val="003A7A75"/>
    <w:rsid w:val="003B110A"/>
    <w:rsid w:val="00451483"/>
    <w:rsid w:val="00475B6B"/>
    <w:rsid w:val="00477D25"/>
    <w:rsid w:val="004A4328"/>
    <w:rsid w:val="00581CD1"/>
    <w:rsid w:val="005D53D4"/>
    <w:rsid w:val="00602075"/>
    <w:rsid w:val="00736A73"/>
    <w:rsid w:val="007421F6"/>
    <w:rsid w:val="007475F4"/>
    <w:rsid w:val="007D1E70"/>
    <w:rsid w:val="008203F1"/>
    <w:rsid w:val="008469E0"/>
    <w:rsid w:val="00884535"/>
    <w:rsid w:val="00914DF1"/>
    <w:rsid w:val="009A20A7"/>
    <w:rsid w:val="009C65AA"/>
    <w:rsid w:val="00A06B33"/>
    <w:rsid w:val="00AC5F1E"/>
    <w:rsid w:val="00B31A21"/>
    <w:rsid w:val="00BD5819"/>
    <w:rsid w:val="00C92323"/>
    <w:rsid w:val="00CB1855"/>
    <w:rsid w:val="00D21A9C"/>
    <w:rsid w:val="00D97B97"/>
    <w:rsid w:val="00E4593C"/>
    <w:rsid w:val="00EB4075"/>
    <w:rsid w:val="00F64E8E"/>
    <w:rsid w:val="00FC06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Microsoft Sans Serif" w:eastAsia="Microsoft Sans Serif" w:hAnsi="Microsoft Sans Serif" w:cs="Microsoft Sans Seri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3"/>
      <w:szCs w:val="13"/>
    </w:rPr>
  </w:style>
  <w:style w:type="paragraph" w:styleId="Paragrafoelenco">
    <w:name w:val="List Paragraph"/>
    <w:basedOn w:val="Normale"/>
    <w:uiPriority w:val="99"/>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A1074"/>
    <w:pPr>
      <w:tabs>
        <w:tab w:val="center" w:pos="4252"/>
        <w:tab w:val="right" w:pos="8504"/>
      </w:tabs>
    </w:pPr>
  </w:style>
  <w:style w:type="character" w:customStyle="1" w:styleId="IntestazioneCarattere">
    <w:name w:val="Intestazione Carattere"/>
    <w:basedOn w:val="Carpredefinitoparagrafo"/>
    <w:link w:val="Intestazione"/>
    <w:uiPriority w:val="99"/>
    <w:rsid w:val="003A1074"/>
    <w:rPr>
      <w:rFonts w:ascii="Microsoft Sans Serif" w:eastAsia="Microsoft Sans Serif" w:hAnsi="Microsoft Sans Serif" w:cs="Microsoft Sans Serif"/>
    </w:rPr>
  </w:style>
  <w:style w:type="paragraph" w:styleId="Pidipagina">
    <w:name w:val="footer"/>
    <w:basedOn w:val="Normale"/>
    <w:link w:val="PidipaginaCarattere"/>
    <w:uiPriority w:val="99"/>
    <w:unhideWhenUsed/>
    <w:rsid w:val="003A1074"/>
    <w:pPr>
      <w:tabs>
        <w:tab w:val="center" w:pos="4252"/>
        <w:tab w:val="right" w:pos="8504"/>
      </w:tabs>
    </w:pPr>
  </w:style>
  <w:style w:type="character" w:customStyle="1" w:styleId="PidipaginaCarattere">
    <w:name w:val="Piè di pagina Carattere"/>
    <w:basedOn w:val="Carpredefinitoparagrafo"/>
    <w:link w:val="Pidipagina"/>
    <w:uiPriority w:val="99"/>
    <w:rsid w:val="003A1074"/>
    <w:rPr>
      <w:rFonts w:ascii="Microsoft Sans Serif" w:eastAsia="Microsoft Sans Serif" w:hAnsi="Microsoft Sans Serif" w:cs="Microsoft Sans Serif"/>
    </w:rPr>
  </w:style>
  <w:style w:type="table" w:styleId="Grigliatabella">
    <w:name w:val="Table Grid"/>
    <w:basedOn w:val="Tabellanormale"/>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Carpredefinitoparagrafo"/>
    <w:rsid w:val="00914DF1"/>
  </w:style>
  <w:style w:type="paragraph" w:styleId="NormaleWeb">
    <w:name w:val="Normal (Web)"/>
    <w:basedOn w:val="Normale"/>
    <w:uiPriority w:val="99"/>
    <w:semiHidden/>
    <w:unhideWhenUsed/>
    <w:rsid w:val="00326A26"/>
    <w:rPr>
      <w:rFonts w:ascii="Times New Roman" w:hAnsi="Times New Roman" w:cs="Times New Roman"/>
      <w:sz w:val="24"/>
      <w:szCs w:val="24"/>
    </w:rPr>
  </w:style>
  <w:style w:type="character" w:styleId="Collegamentoipertestuale">
    <w:name w:val="Hyperlink"/>
    <w:basedOn w:val="Carpredefinitoparagrafo"/>
    <w:uiPriority w:val="99"/>
    <w:unhideWhenUsed/>
    <w:rsid w:val="00326A26"/>
    <w:rPr>
      <w:color w:val="0000FF" w:themeColor="hyperlink"/>
      <w:u w:val="single"/>
    </w:rPr>
  </w:style>
  <w:style w:type="character" w:styleId="Menzionenonrisolta">
    <w:name w:val="Unresolved Mention"/>
    <w:basedOn w:val="Carpredefinitoparagrafo"/>
    <w:uiPriority w:val="99"/>
    <w:semiHidden/>
    <w:unhideWhenUsed/>
    <w:rsid w:val="00326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516769587">
      <w:bodyDiv w:val="1"/>
      <w:marLeft w:val="0"/>
      <w:marRight w:val="0"/>
      <w:marTop w:val="0"/>
      <w:marBottom w:val="0"/>
      <w:divBdr>
        <w:top w:val="none" w:sz="0" w:space="0" w:color="auto"/>
        <w:left w:val="none" w:sz="0" w:space="0" w:color="auto"/>
        <w:bottom w:val="none" w:sz="0" w:space="0" w:color="auto"/>
        <w:right w:val="none" w:sz="0" w:space="0" w:color="auto"/>
      </w:divBdr>
      <w:divsChild>
        <w:div w:id="291061258">
          <w:marLeft w:val="0"/>
          <w:marRight w:val="0"/>
          <w:marTop w:val="0"/>
          <w:marBottom w:val="0"/>
          <w:divBdr>
            <w:top w:val="none" w:sz="0" w:space="0" w:color="auto"/>
            <w:left w:val="none" w:sz="0" w:space="0" w:color="auto"/>
            <w:bottom w:val="none" w:sz="0" w:space="0" w:color="auto"/>
            <w:right w:val="none" w:sz="0" w:space="0" w:color="auto"/>
          </w:divBdr>
          <w:divsChild>
            <w:div w:id="1924872450">
              <w:marLeft w:val="0"/>
              <w:marRight w:val="0"/>
              <w:marTop w:val="0"/>
              <w:marBottom w:val="0"/>
              <w:divBdr>
                <w:top w:val="none" w:sz="0" w:space="0" w:color="auto"/>
                <w:left w:val="none" w:sz="0" w:space="0" w:color="auto"/>
                <w:bottom w:val="none" w:sz="0" w:space="0" w:color="auto"/>
                <w:right w:val="none" w:sz="0" w:space="0" w:color="auto"/>
              </w:divBdr>
              <w:divsChild>
                <w:div w:id="214545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28635">
      <w:bodyDiv w:val="1"/>
      <w:marLeft w:val="0"/>
      <w:marRight w:val="0"/>
      <w:marTop w:val="0"/>
      <w:marBottom w:val="0"/>
      <w:divBdr>
        <w:top w:val="none" w:sz="0" w:space="0" w:color="auto"/>
        <w:left w:val="none" w:sz="0" w:space="0" w:color="auto"/>
        <w:bottom w:val="none" w:sz="0" w:space="0" w:color="auto"/>
        <w:right w:val="none" w:sz="0" w:space="0" w:color="auto"/>
      </w:divBdr>
    </w:div>
    <w:div w:id="598490594">
      <w:bodyDiv w:val="1"/>
      <w:marLeft w:val="0"/>
      <w:marRight w:val="0"/>
      <w:marTop w:val="0"/>
      <w:marBottom w:val="0"/>
      <w:divBdr>
        <w:top w:val="none" w:sz="0" w:space="0" w:color="auto"/>
        <w:left w:val="none" w:sz="0" w:space="0" w:color="auto"/>
        <w:bottom w:val="none" w:sz="0" w:space="0" w:color="auto"/>
        <w:right w:val="none" w:sz="0" w:space="0" w:color="auto"/>
      </w:divBdr>
      <w:divsChild>
        <w:div w:id="404377706">
          <w:marLeft w:val="0"/>
          <w:marRight w:val="0"/>
          <w:marTop w:val="0"/>
          <w:marBottom w:val="0"/>
          <w:divBdr>
            <w:top w:val="none" w:sz="0" w:space="0" w:color="auto"/>
            <w:left w:val="none" w:sz="0" w:space="0" w:color="auto"/>
            <w:bottom w:val="none" w:sz="0" w:space="0" w:color="auto"/>
            <w:right w:val="none" w:sz="0" w:space="0" w:color="auto"/>
          </w:divBdr>
          <w:divsChild>
            <w:div w:id="1803771154">
              <w:marLeft w:val="0"/>
              <w:marRight w:val="0"/>
              <w:marTop w:val="0"/>
              <w:marBottom w:val="0"/>
              <w:divBdr>
                <w:top w:val="none" w:sz="0" w:space="0" w:color="auto"/>
                <w:left w:val="none" w:sz="0" w:space="0" w:color="auto"/>
                <w:bottom w:val="none" w:sz="0" w:space="0" w:color="auto"/>
                <w:right w:val="none" w:sz="0" w:space="0" w:color="auto"/>
              </w:divBdr>
              <w:divsChild>
                <w:div w:id="16892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624">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ipcooperation.eu/en/ariseplusipr/activities/study-role-and-involvement-women-community-based-industries-related-ipr" TargetMode="External"/><Relationship Id="rId13" Type="http://schemas.openxmlformats.org/officeDocument/2006/relationships/hyperlink" Target="https://ec.europa.eu/info/business-economy-euro/doing-business-eu/intellectual-property-rights_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lesculaw.com/legal-issues-in-international-business-transac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g.org/legal-articles/legal-aspects-of-international-business-transactions-305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veiss.com/legal-aspects-of-an-international-business/" TargetMode="External"/><Relationship Id="rId4" Type="http://schemas.openxmlformats.org/officeDocument/2006/relationships/settings" Target="settings.xml"/><Relationship Id="rId9" Type="http://schemas.openxmlformats.org/officeDocument/2006/relationships/hyperlink" Target="https://crsreports.congress.gov/product/pdf/IF/IF10033/15"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D6848-BA88-41E2-817E-313665CED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834</Words>
  <Characters>4758</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E4F LETTERHEAD</vt:lpstr>
      <vt:lpstr>E4F LETTERHEAD</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Alessandra Messana</cp:lastModifiedBy>
  <cp:revision>21</cp:revision>
  <dcterms:created xsi:type="dcterms:W3CDTF">2022-02-25T10:54:00Z</dcterms:created>
  <dcterms:modified xsi:type="dcterms:W3CDTF">2022-12-20T10:11:00Z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