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4BED1" w14:textId="3060C42F" w:rsidR="009A20A7" w:rsidRDefault="00FB1B2F" w:rsidP="00EB4075">
      <w:pPr>
        <w:ind w:left="567" w:hanging="425"/>
        <w:jc w:val="center"/>
        <w:rPr>
          <w:rFonts w:cs="Calibri"/>
          <w:b/>
          <w:bCs/>
          <w:color w:val="B05894"/>
          <w:sz w:val="36"/>
          <w:szCs w:val="28"/>
          <w:lang w:val="en-GB"/>
        </w:rPr>
      </w:pPr>
      <w:r>
        <w:rPr>
          <w:rFonts w:cs="Calibri"/>
          <w:b/>
          <w:bCs/>
          <w:color w:val="B05894"/>
          <w:sz w:val="36"/>
          <w:szCs w:val="28"/>
          <w:lang w:val="en-GB"/>
        </w:rPr>
        <w:t>Ficha de Formación</w:t>
      </w:r>
    </w:p>
    <w:p w14:paraId="64D0B719" w14:textId="77777777" w:rsidR="00EB4075" w:rsidRPr="00EB4075" w:rsidRDefault="00EB4075" w:rsidP="00EB4075">
      <w:pPr>
        <w:ind w:left="567" w:hanging="425"/>
        <w:jc w:val="center"/>
        <w:rPr>
          <w:rFonts w:cs="Calibri"/>
          <w:b/>
          <w:bCs/>
          <w:color w:val="B05894"/>
          <w:sz w:val="36"/>
          <w:szCs w:val="28"/>
          <w:lang w:val="en-GB"/>
        </w:rPr>
      </w:pPr>
    </w:p>
    <w:tbl>
      <w:tblPr>
        <w:tblStyle w:val="Tablaconcuadrcula"/>
        <w:tblW w:w="935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716"/>
        <w:gridCol w:w="5485"/>
        <w:gridCol w:w="1152"/>
      </w:tblGrid>
      <w:tr w:rsidR="009A20A7" w:rsidRPr="009A20A7" w14:paraId="538588C3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47F7A650" w14:textId="3FDDFE42" w:rsidR="009A20A7" w:rsidRPr="009A20A7" w:rsidRDefault="00FB1B2F">
            <w:pPr>
              <w:tabs>
                <w:tab w:val="left" w:pos="1157"/>
                <w:tab w:val="center" w:pos="1250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FB1B2F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Título</w:t>
            </w:r>
            <w:r w:rsidR="009A20A7"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ab/>
            </w:r>
            <w:r w:rsidR="009A20A7"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ab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421E9" w14:textId="30005E86" w:rsidR="009A20A7" w:rsidRPr="00420663" w:rsidRDefault="00FB1B2F">
            <w:pPr>
              <w:rPr>
                <w:rFonts w:asciiTheme="minorHAnsi" w:hAnsiTheme="minorHAnsi" w:cstheme="minorHAnsi"/>
                <w:lang w:val="en-GB"/>
              </w:rPr>
            </w:pPr>
            <w:r w:rsidRPr="00FB1B2F">
              <w:rPr>
                <w:rFonts w:asciiTheme="minorHAnsi" w:hAnsiTheme="minorHAnsi" w:cstheme="minorHAnsi"/>
                <w:lang w:val="en-GB"/>
              </w:rPr>
              <w:t>Análisis de riesgos</w:t>
            </w:r>
          </w:p>
        </w:tc>
      </w:tr>
      <w:tr w:rsidR="009A20A7" w:rsidRPr="00FB1B2F" w14:paraId="02F031D4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44DC859F" w14:textId="5E24414C" w:rsidR="009A20A7" w:rsidRPr="009A20A7" w:rsidRDefault="00FB1B2F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FB1B2F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Palabras clave (metaetiqueta)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EFB01" w14:textId="54C4708A" w:rsidR="009A20A7" w:rsidRPr="00FB1B2F" w:rsidRDefault="00FB1B2F">
            <w:pPr>
              <w:rPr>
                <w:rFonts w:asciiTheme="minorHAnsi" w:hAnsiTheme="minorHAnsi" w:cstheme="minorHAnsi"/>
              </w:rPr>
            </w:pPr>
            <w:r w:rsidRPr="00FB1B2F">
              <w:rPr>
                <w:rFonts w:asciiTheme="minorHAnsi" w:hAnsiTheme="minorHAnsi" w:cstheme="minorHAnsi"/>
              </w:rPr>
              <w:t>Análisis cualitativo de riesgos - Análisis cuantitativo de riesgos - Matriz de análisis de riesgos - Registro de riesgos - Análisis SWIFT</w:t>
            </w:r>
          </w:p>
        </w:tc>
      </w:tr>
      <w:tr w:rsidR="009A20A7" w:rsidRPr="009A20A7" w14:paraId="5509D5B7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53B44B09" w14:textId="0D52AD43" w:rsidR="009A20A7" w:rsidRPr="009A20A7" w:rsidRDefault="00FB1B2F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FB1B2F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Idioma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F7AE1" w14:textId="1350C802" w:rsidR="009A20A7" w:rsidRPr="00420663" w:rsidRDefault="00CA792F">
            <w:pPr>
              <w:rPr>
                <w:rFonts w:asciiTheme="minorHAnsi" w:eastAsia="Calibri" w:hAnsiTheme="minorHAnsi" w:cstheme="minorHAnsi"/>
                <w:lang w:val="en-GB"/>
              </w:rPr>
            </w:pPr>
            <w:r>
              <w:rPr>
                <w:rFonts w:asciiTheme="minorHAnsi" w:eastAsia="Calibri" w:hAnsiTheme="minorHAnsi" w:cstheme="minorHAnsi"/>
                <w:lang w:val="en-GB"/>
              </w:rPr>
              <w:t>Castellano</w:t>
            </w:r>
          </w:p>
        </w:tc>
      </w:tr>
      <w:tr w:rsidR="009A20A7" w:rsidRPr="00FB1B2F" w14:paraId="5A0057FA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7558AE5C" w14:textId="4B0A5421" w:rsidR="009A20A7" w:rsidRPr="00FB1B2F" w:rsidRDefault="00FB1B2F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FB1B2F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Objetivos/ Metas/ Resultados del aprendizaje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59BECF" w14:textId="77777777" w:rsidR="00FB1B2F" w:rsidRPr="00FB1B2F" w:rsidRDefault="00FB1B2F" w:rsidP="00FB1B2F">
            <w:pPr>
              <w:pStyle w:val="Prrafodelista"/>
              <w:rPr>
                <w:rFonts w:asciiTheme="minorHAnsi" w:hAnsiTheme="minorHAnsi" w:cstheme="minorHAnsi"/>
              </w:rPr>
            </w:pPr>
          </w:p>
          <w:p w14:paraId="55FA010F" w14:textId="77777777" w:rsidR="00FB1B2F" w:rsidRPr="00FB1B2F" w:rsidRDefault="00FB1B2F" w:rsidP="00FB1B2F">
            <w:pPr>
              <w:pStyle w:val="Prrafodelista"/>
              <w:rPr>
                <w:rFonts w:asciiTheme="minorHAnsi" w:hAnsiTheme="minorHAnsi" w:cstheme="minorHAnsi"/>
              </w:rPr>
            </w:pPr>
            <w:r w:rsidRPr="00FB1B2F">
              <w:rPr>
                <w:rFonts w:asciiTheme="minorHAnsi" w:hAnsiTheme="minorHAnsi" w:cstheme="minorHAnsi"/>
              </w:rPr>
              <w:t xml:space="preserve">- Aprender la definición de Análisis de Riesgos </w:t>
            </w:r>
          </w:p>
          <w:p w14:paraId="730791EF" w14:textId="64608029" w:rsidR="00FB1B2F" w:rsidRPr="00FB1B2F" w:rsidRDefault="00FB1B2F" w:rsidP="00FB1B2F">
            <w:pPr>
              <w:pStyle w:val="Prrafodelista"/>
              <w:rPr>
                <w:rFonts w:asciiTheme="minorHAnsi" w:hAnsiTheme="minorHAnsi" w:cstheme="minorHAnsi"/>
              </w:rPr>
            </w:pPr>
            <w:r w:rsidRPr="00FB1B2F">
              <w:rPr>
                <w:rFonts w:asciiTheme="minorHAnsi" w:hAnsiTheme="minorHAnsi" w:cstheme="minorHAnsi"/>
              </w:rPr>
              <w:t xml:space="preserve">- Aprender la diferencia entre Análisis de Riesgos Cualitativo y </w:t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FB1B2F">
              <w:rPr>
                <w:rFonts w:asciiTheme="minorHAnsi" w:hAnsiTheme="minorHAnsi" w:cstheme="minorHAnsi"/>
              </w:rPr>
              <w:t xml:space="preserve">Cuantitativo </w:t>
            </w:r>
          </w:p>
          <w:p w14:paraId="6625FA4D" w14:textId="047676D6" w:rsidR="00225DC1" w:rsidRPr="00FB1B2F" w:rsidRDefault="00FB1B2F" w:rsidP="00FB1B2F">
            <w:pPr>
              <w:pStyle w:val="Prrafodelista"/>
              <w:rPr>
                <w:rFonts w:asciiTheme="minorHAnsi" w:hAnsiTheme="minorHAnsi" w:cstheme="minorHAnsi"/>
              </w:rPr>
            </w:pPr>
            <w:r w:rsidRPr="00FB1B2F">
              <w:rPr>
                <w:rFonts w:asciiTheme="minorHAnsi" w:hAnsiTheme="minorHAnsi" w:cstheme="minorHAnsi"/>
              </w:rPr>
              <w:t xml:space="preserve">- Distinguir entre los distintos métodos de análisis de riesgos </w:t>
            </w:r>
          </w:p>
        </w:tc>
      </w:tr>
      <w:tr w:rsidR="009A20A7" w:rsidRPr="00FB1B2F" w14:paraId="4B55FB54" w14:textId="77777777" w:rsidTr="00EB4075">
        <w:trPr>
          <w:trHeight w:val="454"/>
          <w:jc w:val="center"/>
        </w:trPr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5A3C0343" w14:textId="470FF9E9" w:rsidR="009A20A7" w:rsidRPr="00FB1B2F" w:rsidRDefault="00FB1B2F">
            <w:pPr>
              <w:rPr>
                <w:rFonts w:asciiTheme="minorHAnsi" w:hAnsiTheme="minorHAnsi" w:cstheme="minorHAnsi"/>
                <w:color w:val="244061" w:themeColor="accent1" w:themeShade="80"/>
              </w:rPr>
            </w:pPr>
            <w:r w:rsidRPr="00FB1B2F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 xml:space="preserve">Área de formación: (Seleccione una)  </w:t>
            </w:r>
          </w:p>
        </w:tc>
      </w:tr>
      <w:tr w:rsidR="009A20A7" w:rsidRPr="009A20A7" w14:paraId="3099B3E8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97A520" w14:textId="3A4763A4" w:rsidR="009A20A7" w:rsidRPr="00AC5F1E" w:rsidRDefault="00FB1B2F">
            <w:pPr>
              <w:rPr>
                <w:rFonts w:asciiTheme="minorHAnsi" w:eastAsia="Times New Roman" w:hAnsiTheme="minorHAnsi" w:cstheme="minorHAnsi"/>
                <w:color w:val="FFFFFF" w:themeColor="background1"/>
                <w:lang w:val="en-GB" w:eastAsia="en-GB"/>
              </w:rPr>
            </w:pPr>
            <w:r w:rsidRPr="00FB1B2F">
              <w:rPr>
                <w:rFonts w:asciiTheme="minorHAnsi" w:eastAsia="Times New Roman" w:hAnsiTheme="minorHAnsi" w:cstheme="minorHAnsi"/>
                <w:lang w:eastAsia="en-GB"/>
              </w:rPr>
              <w:t>Estrategias de internacionalización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20A68DC6" w14:textId="75AB7CF8" w:rsidR="009A20A7" w:rsidRPr="009A20A7" w:rsidRDefault="00225DC1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X</w:t>
            </w:r>
          </w:p>
        </w:tc>
      </w:tr>
      <w:tr w:rsidR="009A20A7" w:rsidRPr="00FB1B2F" w14:paraId="005D700D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978FFE" w14:textId="180C64BA" w:rsidR="009A20A7" w:rsidRPr="00FB1B2F" w:rsidRDefault="00FB1B2F">
            <w:pPr>
              <w:rPr>
                <w:rFonts w:asciiTheme="minorHAnsi" w:eastAsia="Times New Roman" w:hAnsiTheme="minorHAnsi" w:cstheme="minorHAnsi"/>
                <w:color w:val="FFFFFF" w:themeColor="background1"/>
                <w:lang w:eastAsia="en-GB"/>
              </w:rPr>
            </w:pPr>
            <w:r w:rsidRPr="00FB1B2F">
              <w:rPr>
                <w:rFonts w:asciiTheme="minorHAnsi" w:eastAsia="Times New Roman" w:hAnsiTheme="minorHAnsi" w:cstheme="minorHAnsi"/>
                <w:lang w:eastAsia="en-GB"/>
              </w:rPr>
              <w:t>Comercio electrónico, marketing internacional y digital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387BCC67" w14:textId="77777777" w:rsidR="009A20A7" w:rsidRPr="00FB1B2F" w:rsidRDefault="009A20A7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9A20A7" w:rsidRPr="009A20A7" w14:paraId="376EF17A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A05407" w14:textId="72E8200E" w:rsidR="009A20A7" w:rsidRPr="00AC5F1E" w:rsidRDefault="00FB1B2F">
            <w:pPr>
              <w:rPr>
                <w:rFonts w:asciiTheme="minorHAnsi" w:eastAsia="Times New Roman" w:hAnsiTheme="minorHAnsi" w:cstheme="minorHAnsi"/>
                <w:color w:val="FFFFFF" w:themeColor="background1"/>
                <w:lang w:val="en-GB" w:eastAsia="en-GB"/>
              </w:rPr>
            </w:pPr>
            <w:r w:rsidRPr="00FB1B2F">
              <w:rPr>
                <w:rFonts w:asciiTheme="minorHAnsi" w:eastAsia="Times New Roman" w:hAnsiTheme="minorHAnsi" w:cstheme="minorHAnsi"/>
                <w:lang w:eastAsia="en-GB"/>
              </w:rPr>
              <w:t>Venta social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70C457F3" w14:textId="77777777" w:rsidR="009A20A7" w:rsidRPr="009A20A7" w:rsidRDefault="009A20A7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</w:p>
        </w:tc>
      </w:tr>
      <w:tr w:rsidR="009A20A7" w:rsidRPr="00FB1B2F" w14:paraId="7F69C8DC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3293E3" w14:textId="3546CA3A" w:rsidR="009A20A7" w:rsidRPr="00FB1B2F" w:rsidRDefault="00FB1B2F">
            <w:pPr>
              <w:rPr>
                <w:rFonts w:asciiTheme="minorHAnsi" w:eastAsia="Times New Roman" w:hAnsiTheme="minorHAnsi" w:cstheme="minorHAnsi"/>
                <w:color w:val="FFFFFF" w:themeColor="background1"/>
                <w:lang w:eastAsia="en-GB"/>
              </w:rPr>
            </w:pPr>
            <w:r w:rsidRPr="00FB1B2F">
              <w:rPr>
                <w:rFonts w:asciiTheme="minorHAnsi" w:eastAsia="Times New Roman" w:hAnsiTheme="minorHAnsi" w:cstheme="minorHAnsi"/>
                <w:lang w:eastAsia="en-GB"/>
              </w:rPr>
              <w:t>Aspectos sociológicos y culturales de las exportaciones extracomunitarias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4D6038A4" w14:textId="77777777" w:rsidR="009A20A7" w:rsidRPr="00FB1B2F" w:rsidRDefault="009A20A7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914DF1" w:rsidRPr="00FB1B2F" w14:paraId="77032DC7" w14:textId="77777777" w:rsidTr="00EB4075">
        <w:trPr>
          <w:trHeight w:val="454"/>
          <w:jc w:val="center"/>
        </w:trPr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5894"/>
          </w:tcPr>
          <w:p w14:paraId="6FC516A8" w14:textId="3155B952" w:rsidR="00914DF1" w:rsidRPr="00FB1B2F" w:rsidRDefault="00FB1B2F" w:rsidP="00914DF1">
            <w:pPr>
              <w:pStyle w:val="Prrafodelista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FB1B2F"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Marco Europeo de Cualificaciones (MEC)</w:t>
            </w:r>
          </w:p>
        </w:tc>
      </w:tr>
      <w:tr w:rsidR="00914DF1" w:rsidRPr="009A20A7" w14:paraId="2F6A1C8D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AEF76F" w14:textId="38B8FE9F" w:rsidR="00914DF1" w:rsidRPr="00914DF1" w:rsidRDefault="00FB1B2F" w:rsidP="00914DF1">
            <w:pPr>
              <w:pStyle w:val="Prrafodelista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FB1B2F">
              <w:rPr>
                <w:rFonts w:asciiTheme="minorHAnsi" w:eastAsia="Times New Roman" w:hAnsiTheme="minorHAnsi" w:cstheme="minorHAnsi"/>
                <w:lang w:val="en-GB" w:eastAsia="en-GB"/>
              </w:rPr>
              <w:t>Nivel 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5894"/>
          </w:tcPr>
          <w:p w14:paraId="00EA1667" w14:textId="1276D3FB" w:rsidR="00914DF1" w:rsidRPr="00914DF1" w:rsidRDefault="00914DF1" w:rsidP="00914DF1">
            <w:pPr>
              <w:pStyle w:val="Prrafodelista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914DF1" w:rsidRPr="009A20A7" w14:paraId="4820D876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D5D74" w14:textId="57EB5E4A" w:rsidR="00914DF1" w:rsidRPr="00914DF1" w:rsidRDefault="00FB1B2F" w:rsidP="00914DF1">
            <w:pPr>
              <w:pStyle w:val="Prrafodelista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FB1B2F">
              <w:rPr>
                <w:rFonts w:asciiTheme="minorHAnsi" w:eastAsia="Times New Roman" w:hAnsiTheme="minorHAnsi" w:cstheme="minorHAnsi"/>
                <w:lang w:val="en-GB" w:eastAsia="en-GB"/>
              </w:rPr>
              <w:t>Nivel 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5894"/>
          </w:tcPr>
          <w:p w14:paraId="72587F84" w14:textId="14007453" w:rsidR="00914DF1" w:rsidRPr="00914DF1" w:rsidRDefault="002A6228" w:rsidP="00914DF1">
            <w:pPr>
              <w:pStyle w:val="Prrafodelista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X</w:t>
            </w:r>
          </w:p>
        </w:tc>
      </w:tr>
      <w:tr w:rsidR="00914DF1" w:rsidRPr="009A20A7" w14:paraId="0682F380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E487C" w14:textId="630FCDE0" w:rsidR="00914DF1" w:rsidRPr="00914DF1" w:rsidRDefault="00FB1B2F" w:rsidP="00914DF1">
            <w:pPr>
              <w:pStyle w:val="Prrafodelista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FB1B2F">
              <w:rPr>
                <w:rFonts w:asciiTheme="minorHAnsi" w:eastAsia="Times New Roman" w:hAnsiTheme="minorHAnsi" w:cstheme="minorHAnsi"/>
                <w:lang w:val="en-GB" w:eastAsia="en-GB"/>
              </w:rPr>
              <w:t>Nivel 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5894"/>
          </w:tcPr>
          <w:p w14:paraId="2F1CFF82" w14:textId="3EF82773" w:rsidR="00914DF1" w:rsidRPr="00914DF1" w:rsidRDefault="00914DF1" w:rsidP="00914DF1">
            <w:pPr>
              <w:pStyle w:val="Prrafodelista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914DF1" w:rsidRPr="00FB1B2F" w14:paraId="0258BF89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46DA76A5" w14:textId="301234A8" w:rsidR="00914DF1" w:rsidRPr="009A20A7" w:rsidRDefault="00FB1B2F" w:rsidP="00914DF1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FB1B2F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Descripción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DDC04C" w14:textId="77777777" w:rsidR="00FB1B2F" w:rsidRPr="00FB1B2F" w:rsidRDefault="00FB1B2F" w:rsidP="00FB1B2F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FB1B2F">
              <w:rPr>
                <w:rFonts w:asciiTheme="minorHAnsi" w:eastAsia="Times New Roman" w:hAnsiTheme="minorHAnsi" w:cstheme="minorHAnsi"/>
                <w:bCs/>
                <w:lang w:eastAsia="en-GB"/>
              </w:rPr>
              <w:t>Este módulo define y analiza el proceso de Análisis de Riesgos.</w:t>
            </w:r>
          </w:p>
          <w:p w14:paraId="072701A6" w14:textId="77777777" w:rsidR="00FB1B2F" w:rsidRPr="00FB1B2F" w:rsidRDefault="00FB1B2F" w:rsidP="00FB1B2F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FB1B2F">
              <w:rPr>
                <w:rFonts w:asciiTheme="minorHAnsi" w:eastAsia="Times New Roman" w:hAnsiTheme="minorHAnsi" w:cstheme="minorHAnsi"/>
                <w:bCs/>
                <w:lang w:eastAsia="en-GB"/>
              </w:rPr>
              <w:t>Comienza dando una definición del mismo, para pasar después a explicar las diferentes metodologías para ejecutarlo.</w:t>
            </w:r>
          </w:p>
          <w:p w14:paraId="7E76EF34" w14:textId="77777777" w:rsidR="00FB1B2F" w:rsidRPr="00FB1B2F" w:rsidRDefault="00FB1B2F" w:rsidP="00FB1B2F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</w:p>
          <w:p w14:paraId="33C39D0C" w14:textId="77777777" w:rsidR="00FB1B2F" w:rsidRPr="00FB1B2F" w:rsidRDefault="00FB1B2F" w:rsidP="00FB1B2F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FB1B2F">
              <w:rPr>
                <w:rFonts w:asciiTheme="minorHAnsi" w:eastAsia="Times New Roman" w:hAnsiTheme="minorHAnsi" w:cstheme="minorHAnsi"/>
                <w:bCs/>
                <w:lang w:eastAsia="en-GB"/>
              </w:rPr>
              <w:t>En primer lugar, se distingue entre análisis de riesgos cualitativo y cuantitativo. Tras esta distinción pasa a explicar diferentes métodos para la realización de un análisis de riesgos y sus ámbitos de aplicación.</w:t>
            </w:r>
          </w:p>
          <w:p w14:paraId="726C9246" w14:textId="77777777" w:rsidR="00FB1B2F" w:rsidRPr="00FB1B2F" w:rsidRDefault="00FB1B2F" w:rsidP="00FB1B2F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</w:p>
          <w:p w14:paraId="46067F91" w14:textId="4A347B1E" w:rsidR="00914DF1" w:rsidRPr="00FB1B2F" w:rsidRDefault="00FB1B2F" w:rsidP="00FB1B2F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FB1B2F">
              <w:rPr>
                <w:rFonts w:asciiTheme="minorHAnsi" w:eastAsia="Times New Roman" w:hAnsiTheme="minorHAnsi" w:cstheme="minorHAnsi"/>
                <w:bCs/>
                <w:lang w:eastAsia="en-GB"/>
              </w:rPr>
              <w:t>El módulo se divide en dos Unidades que a su vez se dividen en varias secciones.</w:t>
            </w:r>
          </w:p>
        </w:tc>
      </w:tr>
    </w:tbl>
    <w:p w14:paraId="2C64163B" w14:textId="77777777" w:rsidR="00225DC1" w:rsidRPr="00FB1B2F" w:rsidRDefault="00225DC1">
      <w:pPr>
        <w:rPr>
          <w:lang w:val="es-ES"/>
        </w:rPr>
      </w:pPr>
      <w:r w:rsidRPr="00FB1B2F">
        <w:rPr>
          <w:lang w:val="es-ES"/>
        </w:rPr>
        <w:br w:type="page"/>
      </w:r>
    </w:p>
    <w:tbl>
      <w:tblPr>
        <w:tblStyle w:val="Tablaconcuadrcula"/>
        <w:tblW w:w="935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716"/>
        <w:gridCol w:w="6637"/>
      </w:tblGrid>
      <w:tr w:rsidR="00914DF1" w:rsidRPr="009A20A7" w14:paraId="2AC1BF75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21B8A6CA" w14:textId="2C23C4A0" w:rsidR="00914DF1" w:rsidRPr="009A20A7" w:rsidRDefault="00FB1B2F" w:rsidP="00914DF1">
            <w:pPr>
              <w:rPr>
                <w:rFonts w:asciiTheme="minorHAnsi" w:eastAsia="Calibri" w:hAnsiTheme="minorHAnsi" w:cstheme="minorHAnsi"/>
                <w:b/>
                <w:bCs/>
                <w:lang w:val="en-GB"/>
              </w:rPr>
            </w:pPr>
            <w:r w:rsidRPr="00FB1B2F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lastRenderedPageBreak/>
              <w:t>Contenido organizado en 2 niveles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025F38" w14:textId="77777777" w:rsidR="00FB1B2F" w:rsidRPr="00FB1B2F" w:rsidRDefault="00FB1B2F" w:rsidP="00FB1B2F">
            <w:pPr>
              <w:pStyle w:val="Prrafodelista"/>
              <w:ind w:left="360"/>
              <w:contextualSpacing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FB1B2F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Nombre del módulo: Análisis de riesgos</w:t>
            </w:r>
          </w:p>
          <w:p w14:paraId="1F0BC827" w14:textId="77777777" w:rsidR="00FB1B2F" w:rsidRPr="00FB1B2F" w:rsidRDefault="00FB1B2F" w:rsidP="00FB1B2F">
            <w:pPr>
              <w:pStyle w:val="Prrafodelista"/>
              <w:ind w:left="360"/>
              <w:contextualSpacing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</w:p>
          <w:p w14:paraId="220A4DB9" w14:textId="77777777" w:rsidR="00FB1B2F" w:rsidRPr="00FB1B2F" w:rsidRDefault="00FB1B2F" w:rsidP="00FB1B2F">
            <w:pPr>
              <w:pStyle w:val="Prrafodelista"/>
              <w:contextualSpacing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FB1B2F">
              <w:rPr>
                <w:rFonts w:asciiTheme="minorHAnsi" w:eastAsia="Times New Roman" w:hAnsiTheme="minorHAnsi" w:cstheme="minorHAnsi"/>
                <w:lang w:eastAsia="en-GB"/>
              </w:rPr>
              <w:t>1 Análisis de riesgos</w:t>
            </w:r>
          </w:p>
          <w:p w14:paraId="0054659D" w14:textId="77777777" w:rsidR="00FB1B2F" w:rsidRPr="00FB1B2F" w:rsidRDefault="00FB1B2F" w:rsidP="00FB1B2F">
            <w:pPr>
              <w:pStyle w:val="Prrafodelista"/>
              <w:contextualSpacing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40CADC60" w14:textId="77777777" w:rsidR="00FB1B2F" w:rsidRPr="00FB1B2F" w:rsidRDefault="00FB1B2F" w:rsidP="00FB1B2F">
            <w:pPr>
              <w:pStyle w:val="Prrafodelista"/>
              <w:ind w:left="720"/>
              <w:contextualSpacing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FB1B2F">
              <w:rPr>
                <w:rFonts w:asciiTheme="minorHAnsi" w:eastAsia="Times New Roman" w:hAnsiTheme="minorHAnsi" w:cstheme="minorHAnsi"/>
                <w:lang w:eastAsia="en-GB"/>
              </w:rPr>
              <w:t xml:space="preserve">1.1 Definición de análisis de riesgos </w:t>
            </w:r>
          </w:p>
          <w:p w14:paraId="41752C63" w14:textId="77777777" w:rsidR="00FB1B2F" w:rsidRPr="00FB1B2F" w:rsidRDefault="00FB1B2F" w:rsidP="00FB1B2F">
            <w:pPr>
              <w:pStyle w:val="Prrafodelista"/>
              <w:ind w:left="720"/>
              <w:contextualSpacing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4734AE34" w14:textId="77777777" w:rsidR="00FB1B2F" w:rsidRPr="00FB1B2F" w:rsidRDefault="00FB1B2F" w:rsidP="00FB1B2F">
            <w:pPr>
              <w:pStyle w:val="Prrafodelista"/>
              <w:ind w:left="720"/>
              <w:contextualSpacing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FB1B2F">
              <w:rPr>
                <w:rFonts w:asciiTheme="minorHAnsi" w:eastAsia="Times New Roman" w:hAnsiTheme="minorHAnsi" w:cstheme="minorHAnsi"/>
                <w:lang w:eastAsia="en-GB"/>
              </w:rPr>
              <w:t>1.2 Análisis cualitativo del riesgo</w:t>
            </w:r>
          </w:p>
          <w:p w14:paraId="4B0BCB5E" w14:textId="77777777" w:rsidR="00FB1B2F" w:rsidRPr="00FB1B2F" w:rsidRDefault="00FB1B2F" w:rsidP="00FB1B2F">
            <w:pPr>
              <w:pStyle w:val="Prrafodelista"/>
              <w:ind w:left="720"/>
              <w:contextualSpacing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1E85C41F" w14:textId="77777777" w:rsidR="00FB1B2F" w:rsidRPr="00FB1B2F" w:rsidRDefault="00FB1B2F" w:rsidP="00FB1B2F">
            <w:pPr>
              <w:pStyle w:val="Prrafodelista"/>
              <w:ind w:left="720"/>
              <w:contextualSpacing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FB1B2F">
              <w:rPr>
                <w:rFonts w:asciiTheme="minorHAnsi" w:eastAsia="Times New Roman" w:hAnsiTheme="minorHAnsi" w:cstheme="minorHAnsi"/>
                <w:lang w:eastAsia="en-GB"/>
              </w:rPr>
              <w:t xml:space="preserve">1.3 Análisis cuantitativo de riesgos </w:t>
            </w:r>
          </w:p>
          <w:p w14:paraId="0CC18D1E" w14:textId="77777777" w:rsidR="00FB1B2F" w:rsidRPr="00FB1B2F" w:rsidRDefault="00FB1B2F" w:rsidP="00FB1B2F">
            <w:pPr>
              <w:pStyle w:val="Prrafodelista"/>
              <w:contextualSpacing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784F5FAF" w14:textId="77777777" w:rsidR="00FB1B2F" w:rsidRPr="00FB1B2F" w:rsidRDefault="00FB1B2F" w:rsidP="00FB1B2F">
            <w:pPr>
              <w:pStyle w:val="Prrafodelista"/>
              <w:ind w:left="720"/>
              <w:contextualSpacing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FB1B2F">
              <w:rPr>
                <w:rFonts w:asciiTheme="minorHAnsi" w:eastAsia="Times New Roman" w:hAnsiTheme="minorHAnsi" w:cstheme="minorHAnsi"/>
                <w:lang w:eastAsia="en-GB"/>
              </w:rPr>
              <w:t>1.4 Análisis cualitativo frente a análisis cuantitativo</w:t>
            </w:r>
          </w:p>
          <w:p w14:paraId="1816A7B9" w14:textId="77777777" w:rsidR="00FB1B2F" w:rsidRPr="00FB1B2F" w:rsidRDefault="00FB1B2F" w:rsidP="00FB1B2F">
            <w:pPr>
              <w:pStyle w:val="Prrafodelista"/>
              <w:contextualSpacing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382D3475" w14:textId="77777777" w:rsidR="00FB1B2F" w:rsidRPr="00FB1B2F" w:rsidRDefault="00FB1B2F" w:rsidP="00FB1B2F">
            <w:pPr>
              <w:pStyle w:val="Prrafodelista"/>
              <w:contextualSpacing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FB1B2F">
              <w:rPr>
                <w:rFonts w:asciiTheme="minorHAnsi" w:eastAsia="Times New Roman" w:hAnsiTheme="minorHAnsi" w:cstheme="minorHAnsi"/>
                <w:lang w:eastAsia="en-GB"/>
              </w:rPr>
              <w:t xml:space="preserve">2 Metodologías y enfoques del análisis de riesgos </w:t>
            </w:r>
          </w:p>
          <w:p w14:paraId="39423496" w14:textId="77777777" w:rsidR="00FB1B2F" w:rsidRPr="00FB1B2F" w:rsidRDefault="00FB1B2F" w:rsidP="00FB1B2F">
            <w:pPr>
              <w:pStyle w:val="Prrafodelista"/>
              <w:contextualSpacing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3BE82E4B" w14:textId="77777777" w:rsidR="00FB1B2F" w:rsidRPr="00FB1B2F" w:rsidRDefault="00FB1B2F" w:rsidP="00FB1B2F">
            <w:pPr>
              <w:pStyle w:val="Prrafodelista"/>
              <w:ind w:left="720"/>
              <w:contextualSpacing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FB1B2F">
              <w:rPr>
                <w:rFonts w:asciiTheme="minorHAnsi" w:eastAsia="Times New Roman" w:hAnsiTheme="minorHAnsi" w:cstheme="minorHAnsi"/>
                <w:lang w:eastAsia="en-GB"/>
              </w:rPr>
              <w:t>2.1 Análisis de pajaritas</w:t>
            </w:r>
          </w:p>
          <w:p w14:paraId="5544B7E1" w14:textId="77777777" w:rsidR="00FB1B2F" w:rsidRPr="00FB1B2F" w:rsidRDefault="00FB1B2F" w:rsidP="00FB1B2F">
            <w:pPr>
              <w:pStyle w:val="Prrafodelista"/>
              <w:ind w:left="720"/>
              <w:contextualSpacing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484F1B43" w14:textId="77777777" w:rsidR="00FB1B2F" w:rsidRPr="00FB1B2F" w:rsidRDefault="00FB1B2F" w:rsidP="00FB1B2F">
            <w:pPr>
              <w:pStyle w:val="Prrafodelista"/>
              <w:ind w:left="720"/>
              <w:contextualSpacing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FB1B2F">
              <w:rPr>
                <w:rFonts w:asciiTheme="minorHAnsi" w:eastAsia="Times New Roman" w:hAnsiTheme="minorHAnsi" w:cstheme="minorHAnsi"/>
                <w:lang w:eastAsia="en-GB"/>
              </w:rPr>
              <w:t>2.2 Matriz de análisis de riesgos</w:t>
            </w:r>
          </w:p>
          <w:p w14:paraId="1DD5C218" w14:textId="77777777" w:rsidR="00FB1B2F" w:rsidRPr="00FB1B2F" w:rsidRDefault="00FB1B2F" w:rsidP="00FB1B2F">
            <w:pPr>
              <w:pStyle w:val="Prrafodelista"/>
              <w:ind w:left="720"/>
              <w:contextualSpacing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2C83C3A6" w14:textId="77777777" w:rsidR="00FB1B2F" w:rsidRPr="00FB1B2F" w:rsidRDefault="00FB1B2F" w:rsidP="00FB1B2F">
            <w:pPr>
              <w:pStyle w:val="Prrafodelista"/>
              <w:ind w:left="720"/>
              <w:contextualSpacing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FB1B2F">
              <w:rPr>
                <w:rFonts w:asciiTheme="minorHAnsi" w:eastAsia="Times New Roman" w:hAnsiTheme="minorHAnsi" w:cstheme="minorHAnsi"/>
                <w:lang w:val="en-GB" w:eastAsia="en-GB"/>
              </w:rPr>
              <w:t>2.3 Registro de riesgos</w:t>
            </w:r>
          </w:p>
          <w:p w14:paraId="55F5823B" w14:textId="77777777" w:rsidR="00FB1B2F" w:rsidRPr="00FB1B2F" w:rsidRDefault="00FB1B2F" w:rsidP="00FB1B2F">
            <w:pPr>
              <w:pStyle w:val="Prrafodelista"/>
              <w:ind w:left="720"/>
              <w:contextualSpacing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469203D9" w14:textId="77777777" w:rsidR="00FB1B2F" w:rsidRPr="00FB1B2F" w:rsidRDefault="00FB1B2F" w:rsidP="00FB1B2F">
            <w:pPr>
              <w:pStyle w:val="Prrafodelista"/>
              <w:ind w:left="720"/>
              <w:contextualSpacing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FB1B2F">
              <w:rPr>
                <w:rFonts w:asciiTheme="minorHAnsi" w:eastAsia="Times New Roman" w:hAnsiTheme="minorHAnsi" w:cstheme="minorHAnsi"/>
                <w:lang w:val="en-GB" w:eastAsia="en-GB"/>
              </w:rPr>
              <w:t>2.4 Análisis SWIFT</w:t>
            </w:r>
          </w:p>
          <w:p w14:paraId="3AA3BCF0" w14:textId="07D67D52" w:rsidR="009242EC" w:rsidRDefault="009242EC" w:rsidP="009242EC">
            <w:p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4AC9C187" w14:textId="77777777" w:rsidR="009242EC" w:rsidRPr="009242EC" w:rsidRDefault="009242EC" w:rsidP="009242EC">
            <w:p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4E799E7B" w14:textId="7B7F2621" w:rsidR="00225DC1" w:rsidRPr="00225DC1" w:rsidRDefault="00225DC1" w:rsidP="00225DC1">
            <w:p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</w:tc>
      </w:tr>
    </w:tbl>
    <w:p w14:paraId="53F8AA8D" w14:textId="01BAAB3A" w:rsidR="00225DC1" w:rsidRPr="008F1E00" w:rsidRDefault="00225DC1">
      <w:pPr>
        <w:rPr>
          <w:rFonts w:ascii="Calibri" w:eastAsia="Calibri" w:hAnsi="Calibri" w:cs="Times New Roman"/>
          <w:lang w:val="es-ES"/>
        </w:rPr>
      </w:pPr>
      <w:r>
        <w:br w:type="page"/>
      </w:r>
    </w:p>
    <w:tbl>
      <w:tblPr>
        <w:tblStyle w:val="Tablaconcuadrcula"/>
        <w:tblW w:w="9357" w:type="dxa"/>
        <w:tblInd w:w="-318" w:type="dxa"/>
        <w:tblLook w:val="04A0" w:firstRow="1" w:lastRow="0" w:firstColumn="1" w:lastColumn="0" w:noHBand="0" w:noVBand="1"/>
      </w:tblPr>
      <w:tblGrid>
        <w:gridCol w:w="2694"/>
        <w:gridCol w:w="2268"/>
        <w:gridCol w:w="4395"/>
      </w:tblGrid>
      <w:tr w:rsidR="00EB4075" w:rsidRPr="00FB1B2F" w14:paraId="08EB4F8B" w14:textId="77777777" w:rsidTr="00AC5F1E">
        <w:trPr>
          <w:trHeight w:val="454"/>
        </w:trPr>
        <w:tc>
          <w:tcPr>
            <w:tcW w:w="2694" w:type="dxa"/>
            <w:shd w:val="clear" w:color="auto" w:fill="B05894"/>
          </w:tcPr>
          <w:p w14:paraId="73EC9230" w14:textId="0E451FCD" w:rsidR="00EB4075" w:rsidRPr="009A20A7" w:rsidRDefault="00FB1B2F" w:rsidP="003A107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FB1B2F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lastRenderedPageBreak/>
              <w:t>Glosario</w:t>
            </w:r>
          </w:p>
        </w:tc>
        <w:tc>
          <w:tcPr>
            <w:tcW w:w="6663" w:type="dxa"/>
            <w:gridSpan w:val="2"/>
          </w:tcPr>
          <w:p w14:paraId="3D4D0785" w14:textId="0EB206EE" w:rsidR="00225DC1" w:rsidRPr="00FB1B2F" w:rsidRDefault="00FB1B2F" w:rsidP="00225DC1">
            <w:pPr>
              <w:pStyle w:val="Prrafodelista"/>
              <w:numPr>
                <w:ilvl w:val="0"/>
                <w:numId w:val="7"/>
              </w:num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FB1B2F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Análisis cualitativo de riesgos: </w:t>
            </w:r>
            <w:r w:rsidRPr="00FB1B2F">
              <w:rPr>
                <w:rFonts w:asciiTheme="minorHAnsi" w:eastAsia="Times New Roman" w:hAnsiTheme="minorHAnsi" w:cstheme="minorHAnsi"/>
                <w:lang w:eastAsia="en-GB"/>
              </w:rPr>
              <w:t>El análisis cualitativo de riesgos es una evaluación de riesgos realizada por especialistas del equipo del proyecto que utilizan datos de proyectos anteriores y sus conocimientos para determinar el impacto y el valor de probabilidad de cada riesgo en una escala o matriz de riesgos</w:t>
            </w:r>
            <w:r w:rsidR="00225DC1" w:rsidRPr="00FB1B2F">
              <w:rPr>
                <w:rFonts w:asciiTheme="minorHAnsi" w:eastAsia="Times New Roman" w:hAnsiTheme="minorHAnsi" w:cstheme="minorHAnsi"/>
                <w:lang w:eastAsia="en-GB"/>
              </w:rPr>
              <w:t>.</w:t>
            </w:r>
          </w:p>
          <w:p w14:paraId="14A94872" w14:textId="0A42EEE0" w:rsidR="00225DC1" w:rsidRPr="00FB1B2F" w:rsidRDefault="00225DC1" w:rsidP="00225DC1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614EC646" w14:textId="4235BE19" w:rsidR="00225DC1" w:rsidRPr="00FB1B2F" w:rsidRDefault="00FB1B2F" w:rsidP="00225DC1">
            <w:pPr>
              <w:pStyle w:val="Prrafodelista"/>
              <w:numPr>
                <w:ilvl w:val="0"/>
                <w:numId w:val="7"/>
              </w:num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FB1B2F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Análisis cuantitativo de riesgos: </w:t>
            </w:r>
            <w:r w:rsidRPr="00FB1B2F">
              <w:rPr>
                <w:rFonts w:asciiTheme="minorHAnsi" w:eastAsia="Times New Roman" w:hAnsiTheme="minorHAnsi" w:cstheme="minorHAnsi"/>
                <w:lang w:eastAsia="en-GB"/>
              </w:rPr>
              <w:t>El análisis cuantitativo de riesgos analiza los distintos resultados del proyecto y calcula la probabilidad de alcanzar sus objetivos. Esto facilita la toma de decisiones, especialmente durante la fase de planificación del proyecto, cuando existe ambigüedad. Ayuda a los gestores de proyectos a desarrollar objetivos realistas de coste, calendario y alcance.</w:t>
            </w:r>
          </w:p>
          <w:p w14:paraId="44D2AD4A" w14:textId="77777777" w:rsidR="00225DC1" w:rsidRPr="00FB1B2F" w:rsidRDefault="00225DC1" w:rsidP="00225DC1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352A437B" w14:textId="00B82D1B" w:rsidR="00EB4075" w:rsidRPr="00FB1B2F" w:rsidRDefault="00FB1B2F" w:rsidP="00225DC1">
            <w:pPr>
              <w:pStyle w:val="Prrafodelista"/>
              <w:numPr>
                <w:ilvl w:val="0"/>
                <w:numId w:val="7"/>
              </w:num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FB1B2F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Análisis de riesgos: </w:t>
            </w:r>
            <w:r w:rsidRPr="00FB1B2F">
              <w:rPr>
                <w:rFonts w:asciiTheme="minorHAnsi" w:eastAsia="Times New Roman" w:hAnsiTheme="minorHAnsi" w:cstheme="minorHAnsi"/>
                <w:lang w:eastAsia="en-GB"/>
              </w:rPr>
              <w:t>El análisis de riesgos es el proceso de determinar la probabilidad de riesgo en un proyecto. Investiga la incertidumbre de los posibles riesgos y cómo podrían afectar al proyecto en términos de tiempo, calidad y dinero en caso de producirse.</w:t>
            </w:r>
            <w:r w:rsidR="00225DC1" w:rsidRPr="00FB1B2F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</w:p>
          <w:p w14:paraId="65CC96E8" w14:textId="74C63AC3" w:rsidR="00225DC1" w:rsidRPr="00FB1B2F" w:rsidRDefault="00225DC1" w:rsidP="00225DC1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73C94E09" w14:textId="498E0A0E" w:rsidR="00225DC1" w:rsidRPr="00FB1B2F" w:rsidRDefault="00FB1B2F" w:rsidP="00225DC1">
            <w:pPr>
              <w:pStyle w:val="Prrafodelista"/>
              <w:numPr>
                <w:ilvl w:val="0"/>
                <w:numId w:val="7"/>
              </w:num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FB1B2F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Matriz de análisis de riesgos: </w:t>
            </w:r>
            <w:r w:rsidRPr="00FB1B2F">
              <w:rPr>
                <w:rFonts w:asciiTheme="minorHAnsi" w:eastAsia="Times New Roman" w:hAnsiTheme="minorHAnsi" w:cstheme="minorHAnsi"/>
                <w:lang w:eastAsia="en-GB"/>
              </w:rPr>
              <w:t>La matriz de análisis de riesgos evalúa la probabilidad y gravedad de los peligros y los clasifica por orden de prioridad</w:t>
            </w:r>
            <w:r w:rsidR="00225DC1" w:rsidRPr="00FB1B2F">
              <w:rPr>
                <w:rFonts w:asciiTheme="minorHAnsi" w:eastAsia="Times New Roman" w:hAnsiTheme="minorHAnsi" w:cstheme="minorHAnsi"/>
                <w:lang w:eastAsia="en-GB"/>
              </w:rPr>
              <w:t>.</w:t>
            </w:r>
          </w:p>
          <w:p w14:paraId="543A5C02" w14:textId="77777777" w:rsidR="00225DC1" w:rsidRPr="00FB1B2F" w:rsidRDefault="00225DC1" w:rsidP="00225DC1">
            <w:pPr>
              <w:pStyle w:val="Prrafodelista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7F747677" w14:textId="004A1FCF" w:rsidR="00EB4075" w:rsidRPr="00FB1B2F" w:rsidRDefault="00FB1B2F" w:rsidP="00225DC1">
            <w:pPr>
              <w:pStyle w:val="Prrafodelista"/>
              <w:numPr>
                <w:ilvl w:val="0"/>
                <w:numId w:val="7"/>
              </w:num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FB1B2F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Análisis SWIFT: </w:t>
            </w:r>
            <w:r w:rsidRPr="00FB1B2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SWIFT es el acrónimo de Structured What If Technique. </w:t>
            </w:r>
            <w:r w:rsidRPr="00FB1B2F">
              <w:rPr>
                <w:rFonts w:asciiTheme="minorHAnsi" w:eastAsia="Times New Roman" w:hAnsiTheme="minorHAnsi" w:cstheme="minorHAnsi"/>
                <w:lang w:eastAsia="en-GB"/>
              </w:rPr>
              <w:t>Es una estrategia de análisis de riesgos que se centra en la detección de posibles peligros relacionados con las modificaciones del plan del proyecto.</w:t>
            </w:r>
          </w:p>
          <w:p w14:paraId="55B12BD4" w14:textId="1E32019C" w:rsidR="00EB4075" w:rsidRPr="00FB1B2F" w:rsidRDefault="00EB4075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00AC5F1E" w14:paraId="110D1549" w14:textId="77777777" w:rsidTr="00AC5F1E">
        <w:trPr>
          <w:trHeight w:val="454"/>
        </w:trPr>
        <w:tc>
          <w:tcPr>
            <w:tcW w:w="2694" w:type="dxa"/>
            <w:shd w:val="clear" w:color="auto" w:fill="B05894"/>
          </w:tcPr>
          <w:p w14:paraId="549665F1" w14:textId="0EBA7C55" w:rsidR="00AC5F1E" w:rsidRPr="00FB1B2F" w:rsidRDefault="00FB1B2F" w:rsidP="003A107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FB1B2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Autoevaluación (preguntas y respuestas tipo test)</w:t>
            </w:r>
          </w:p>
        </w:tc>
        <w:tc>
          <w:tcPr>
            <w:tcW w:w="6663" w:type="dxa"/>
            <w:gridSpan w:val="2"/>
          </w:tcPr>
          <w:p w14:paraId="57A835FA" w14:textId="2BF4004F" w:rsidR="00AC5F1E" w:rsidRPr="00FB1B2F" w:rsidRDefault="00FB1B2F" w:rsidP="00225DC1">
            <w:pPr>
              <w:pStyle w:val="Prrafodelista"/>
              <w:numPr>
                <w:ilvl w:val="0"/>
                <w:numId w:val="8"/>
              </w:num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FB1B2F">
              <w:rPr>
                <w:rFonts w:asciiTheme="minorHAnsi" w:eastAsia="Times New Roman" w:hAnsiTheme="minorHAnsi" w:cstheme="minorHAnsi"/>
                <w:lang w:eastAsia="en-GB"/>
              </w:rPr>
              <w:t>¿Cómo puede analizarse un riesgo?</w:t>
            </w:r>
          </w:p>
          <w:p w14:paraId="03042014" w14:textId="04A97083" w:rsidR="00225DC1" w:rsidRDefault="00FB1B2F" w:rsidP="00225DC1">
            <w:pPr>
              <w:pStyle w:val="Prrafodelista"/>
              <w:numPr>
                <w:ilvl w:val="1"/>
                <w:numId w:val="8"/>
              </w:num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FB1B2F">
              <w:rPr>
                <w:rFonts w:asciiTheme="minorHAnsi" w:eastAsia="Times New Roman" w:hAnsiTheme="minorHAnsi" w:cstheme="minorHAnsi"/>
                <w:lang w:val="en-GB" w:eastAsia="en-GB"/>
              </w:rPr>
              <w:t>Sólo cualitativamente</w:t>
            </w:r>
          </w:p>
          <w:p w14:paraId="2B412289" w14:textId="525BDCF2" w:rsidR="00225DC1" w:rsidRDefault="00FB1B2F" w:rsidP="00225DC1">
            <w:pPr>
              <w:pStyle w:val="Prrafodelista"/>
              <w:numPr>
                <w:ilvl w:val="1"/>
                <w:numId w:val="8"/>
              </w:num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FB1B2F">
              <w:rPr>
                <w:rFonts w:asciiTheme="minorHAnsi" w:eastAsia="Times New Roman" w:hAnsiTheme="minorHAnsi" w:cstheme="minorHAnsi"/>
                <w:lang w:val="en-GB" w:eastAsia="en-GB"/>
              </w:rPr>
              <w:t>Sólo cuantitativamente</w:t>
            </w:r>
            <w:r w:rsidR="00225DC1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</w:p>
          <w:p w14:paraId="1E57437E" w14:textId="75D7CF65" w:rsidR="00225DC1" w:rsidRPr="00CA792F" w:rsidRDefault="00FB1B2F" w:rsidP="00225DC1">
            <w:pPr>
              <w:pStyle w:val="Prrafodelista"/>
              <w:numPr>
                <w:ilvl w:val="1"/>
                <w:numId w:val="8"/>
              </w:numPr>
              <w:textAlignment w:val="baseline"/>
              <w:rPr>
                <w:rFonts w:asciiTheme="minorHAnsi" w:eastAsia="Times New Roman" w:hAnsiTheme="minorHAnsi" w:cstheme="minorHAnsi"/>
                <w:highlight w:val="yellow"/>
                <w:lang w:val="en-GB" w:eastAsia="en-GB"/>
              </w:rPr>
            </w:pPr>
            <w:r w:rsidRPr="00CA792F">
              <w:rPr>
                <w:rFonts w:asciiTheme="minorHAnsi" w:eastAsia="Times New Roman" w:hAnsiTheme="minorHAnsi" w:cstheme="minorHAnsi"/>
                <w:highlight w:val="yellow"/>
                <w:lang w:val="en-GB" w:eastAsia="en-GB"/>
              </w:rPr>
              <w:t>Tanto cuantitativa como cualitativamente</w:t>
            </w:r>
          </w:p>
          <w:p w14:paraId="4DCF83DF" w14:textId="77777777" w:rsidR="00225DC1" w:rsidRPr="00225DC1" w:rsidRDefault="00225DC1" w:rsidP="00225DC1">
            <w:pPr>
              <w:pStyle w:val="Prrafodelista"/>
              <w:ind w:left="178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6B2BAAFC" w14:textId="370FB7A8" w:rsidR="00AC5F1E" w:rsidRPr="00CA792F" w:rsidRDefault="00CA792F" w:rsidP="00225DC1">
            <w:pPr>
              <w:pStyle w:val="Prrafodelista"/>
              <w:numPr>
                <w:ilvl w:val="0"/>
                <w:numId w:val="8"/>
              </w:num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CA792F">
              <w:rPr>
                <w:rFonts w:asciiTheme="minorHAnsi" w:eastAsia="Times New Roman" w:hAnsiTheme="minorHAnsi" w:cstheme="minorHAnsi"/>
                <w:lang w:eastAsia="en-GB"/>
              </w:rPr>
              <w:t>¿Cuál de los métodos de análisis de riesgos consiste en elaborar un documento que contenga información sobre todos los peligros potenciales que puedan surgir a lo largo de la fase de ejecución del proyecto?</w:t>
            </w:r>
          </w:p>
          <w:p w14:paraId="581F3EF6" w14:textId="7B4D530E" w:rsidR="00225DC1" w:rsidRDefault="00CA792F" w:rsidP="00225DC1">
            <w:pPr>
              <w:pStyle w:val="Prrafodelista"/>
              <w:numPr>
                <w:ilvl w:val="1"/>
                <w:numId w:val="8"/>
              </w:num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CA792F">
              <w:rPr>
                <w:rFonts w:asciiTheme="minorHAnsi" w:eastAsia="Times New Roman" w:hAnsiTheme="minorHAnsi" w:cstheme="minorHAnsi"/>
                <w:lang w:val="en-GB" w:eastAsia="en-GB"/>
              </w:rPr>
              <w:t>Registro de riesgos</w:t>
            </w:r>
          </w:p>
          <w:p w14:paraId="6C1175D5" w14:textId="6BDFF85C" w:rsidR="00225DC1" w:rsidRPr="00CA792F" w:rsidRDefault="00CA792F" w:rsidP="00225DC1">
            <w:pPr>
              <w:pStyle w:val="Prrafodelista"/>
              <w:numPr>
                <w:ilvl w:val="1"/>
                <w:numId w:val="8"/>
              </w:numPr>
              <w:textAlignment w:val="baseline"/>
              <w:rPr>
                <w:rFonts w:asciiTheme="minorHAnsi" w:eastAsia="Times New Roman" w:hAnsiTheme="minorHAnsi" w:cstheme="minorHAnsi"/>
                <w:highlight w:val="yellow"/>
                <w:lang w:val="en-GB" w:eastAsia="en-GB"/>
              </w:rPr>
            </w:pPr>
            <w:r w:rsidRPr="00CA792F">
              <w:rPr>
                <w:rFonts w:asciiTheme="minorHAnsi" w:eastAsia="Times New Roman" w:hAnsiTheme="minorHAnsi" w:cstheme="minorHAnsi"/>
                <w:highlight w:val="yellow"/>
                <w:lang w:val="en-GB" w:eastAsia="en-GB"/>
              </w:rPr>
              <w:t>Registro SWIFT</w:t>
            </w:r>
          </w:p>
          <w:p w14:paraId="6B1494FA" w14:textId="2CC22A7F" w:rsidR="00225DC1" w:rsidRDefault="00CA792F" w:rsidP="00225DC1">
            <w:pPr>
              <w:pStyle w:val="Prrafodelista"/>
              <w:numPr>
                <w:ilvl w:val="1"/>
                <w:numId w:val="8"/>
              </w:num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CA792F">
              <w:rPr>
                <w:rFonts w:asciiTheme="minorHAnsi" w:eastAsia="Times New Roman" w:hAnsiTheme="minorHAnsi" w:cstheme="minorHAnsi"/>
                <w:lang w:eastAsia="en-GB"/>
              </w:rPr>
              <w:t>Matriz de análisis de riesgos</w:t>
            </w:r>
          </w:p>
          <w:p w14:paraId="2FE50F39" w14:textId="5A31067C" w:rsidR="00CA792F" w:rsidRDefault="00CA792F" w:rsidP="00CA792F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25D29BEA" w14:textId="1BB423D2" w:rsidR="00CA792F" w:rsidRDefault="00CA792F" w:rsidP="00CA792F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68CEF186" w14:textId="66149165" w:rsidR="00CA792F" w:rsidRDefault="00CA792F" w:rsidP="00CA792F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3E1AC93A" w14:textId="24A68160" w:rsidR="00CA792F" w:rsidRDefault="00CA792F" w:rsidP="00CA792F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22BE0868" w14:textId="6F555106" w:rsidR="00CA792F" w:rsidRDefault="00CA792F" w:rsidP="00CA792F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37124BD1" w14:textId="53F3557C" w:rsidR="00CA792F" w:rsidRDefault="00CA792F" w:rsidP="00CA792F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3923579B" w14:textId="1BE49BD2" w:rsidR="00CA792F" w:rsidRDefault="00CA792F" w:rsidP="00CA792F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2C3A77D8" w14:textId="5A1467EB" w:rsidR="00CA792F" w:rsidRDefault="00CA792F" w:rsidP="00CA792F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5BE38307" w14:textId="77777777" w:rsidR="00CA792F" w:rsidRPr="00CA792F" w:rsidRDefault="00CA792F" w:rsidP="00CA792F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2EF09068" w14:textId="77777777" w:rsidR="00225DC1" w:rsidRPr="00CA792F" w:rsidRDefault="00225DC1" w:rsidP="00225DC1">
            <w:pPr>
              <w:pStyle w:val="Prrafodelista"/>
              <w:ind w:left="178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054B665C" w14:textId="4C48917C" w:rsidR="00AC5F1E" w:rsidRPr="00CA792F" w:rsidRDefault="00CA792F" w:rsidP="00225DC1">
            <w:pPr>
              <w:pStyle w:val="Prrafodelista"/>
              <w:numPr>
                <w:ilvl w:val="0"/>
                <w:numId w:val="8"/>
              </w:num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CA792F">
              <w:rPr>
                <w:rFonts w:asciiTheme="minorHAnsi" w:eastAsia="Times New Roman" w:hAnsiTheme="minorHAnsi" w:cstheme="minorHAnsi"/>
                <w:lang w:eastAsia="en-GB"/>
              </w:rPr>
              <w:lastRenderedPageBreak/>
              <w:t>El análisis DAFO, los diagramas de causa y efecto, la matriz de decisión, la teoría de juegos y otras herramientas cualitativas de riesgo son ejemplos de...</w:t>
            </w:r>
          </w:p>
          <w:p w14:paraId="78F550A3" w14:textId="2607470E" w:rsidR="00225DC1" w:rsidRPr="00CA792F" w:rsidRDefault="00CA792F" w:rsidP="00225DC1">
            <w:pPr>
              <w:pStyle w:val="Prrafodelista"/>
              <w:numPr>
                <w:ilvl w:val="1"/>
                <w:numId w:val="8"/>
              </w:numPr>
              <w:textAlignment w:val="baseline"/>
              <w:rPr>
                <w:rFonts w:asciiTheme="minorHAnsi" w:eastAsia="Times New Roman" w:hAnsiTheme="minorHAnsi" w:cstheme="minorHAnsi"/>
                <w:highlight w:val="yellow"/>
                <w:lang w:val="en-GB" w:eastAsia="en-GB"/>
              </w:rPr>
            </w:pPr>
            <w:r w:rsidRPr="00CA792F">
              <w:rPr>
                <w:rFonts w:asciiTheme="minorHAnsi" w:eastAsia="Times New Roman" w:hAnsiTheme="minorHAnsi" w:cstheme="minorHAnsi"/>
                <w:highlight w:val="yellow"/>
                <w:lang w:val="en-GB" w:eastAsia="en-GB"/>
              </w:rPr>
              <w:t>Análisis cualitativo</w:t>
            </w:r>
          </w:p>
          <w:p w14:paraId="72228546" w14:textId="73AE0E25" w:rsidR="00225DC1" w:rsidRDefault="00CA792F" w:rsidP="00225DC1">
            <w:pPr>
              <w:pStyle w:val="Prrafodelista"/>
              <w:numPr>
                <w:ilvl w:val="1"/>
                <w:numId w:val="8"/>
              </w:num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CA792F">
              <w:rPr>
                <w:rFonts w:asciiTheme="minorHAnsi" w:eastAsia="Times New Roman" w:hAnsiTheme="minorHAnsi" w:cstheme="minorHAnsi"/>
                <w:lang w:val="en-GB" w:eastAsia="en-GB"/>
              </w:rPr>
              <w:t>Análisis cuantitativo</w:t>
            </w:r>
          </w:p>
          <w:p w14:paraId="2C97E0B1" w14:textId="52B6954F" w:rsidR="00225DC1" w:rsidRDefault="00CA792F" w:rsidP="00225DC1">
            <w:pPr>
              <w:pStyle w:val="Prrafodelista"/>
              <w:numPr>
                <w:ilvl w:val="1"/>
                <w:numId w:val="8"/>
              </w:num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CA792F">
              <w:rPr>
                <w:rFonts w:asciiTheme="minorHAnsi" w:eastAsia="Times New Roman" w:hAnsiTheme="minorHAnsi" w:cstheme="minorHAnsi"/>
                <w:lang w:val="en-GB" w:eastAsia="en-GB"/>
              </w:rPr>
              <w:t>Análisis SWIFT</w:t>
            </w:r>
          </w:p>
          <w:p w14:paraId="1C088DC1" w14:textId="77777777" w:rsidR="00225DC1" w:rsidRPr="00225DC1" w:rsidRDefault="00225DC1" w:rsidP="00225DC1">
            <w:pPr>
              <w:pStyle w:val="Prrafodelista"/>
              <w:ind w:left="178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38A27E9C" w14:textId="1CB53094" w:rsidR="00AC5F1E" w:rsidRPr="00CA792F" w:rsidRDefault="00CA792F" w:rsidP="00225DC1">
            <w:pPr>
              <w:pStyle w:val="Prrafodelista"/>
              <w:numPr>
                <w:ilvl w:val="0"/>
                <w:numId w:val="8"/>
              </w:num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CA792F">
              <w:rPr>
                <w:rFonts w:asciiTheme="minorHAnsi" w:eastAsia="Times New Roman" w:hAnsiTheme="minorHAnsi" w:cstheme="minorHAnsi"/>
                <w:lang w:eastAsia="en-GB"/>
              </w:rPr>
              <w:t>¿Cuál de los siguientes no es un método de análisis de riesgos?</w:t>
            </w:r>
          </w:p>
          <w:p w14:paraId="2E9D40FB" w14:textId="2820AB9D" w:rsidR="00225DC1" w:rsidRPr="00CA792F" w:rsidRDefault="00CA792F" w:rsidP="00225DC1">
            <w:pPr>
              <w:pStyle w:val="Prrafodelista"/>
              <w:numPr>
                <w:ilvl w:val="1"/>
                <w:numId w:val="8"/>
              </w:numPr>
              <w:textAlignment w:val="baseline"/>
              <w:rPr>
                <w:rFonts w:asciiTheme="minorHAnsi" w:eastAsia="Times New Roman" w:hAnsiTheme="minorHAnsi" w:cstheme="minorHAnsi"/>
                <w:highlight w:val="yellow"/>
                <w:lang w:val="en-GB" w:eastAsia="en-GB"/>
              </w:rPr>
            </w:pPr>
            <w:r w:rsidRPr="00CA792F">
              <w:rPr>
                <w:rFonts w:asciiTheme="minorHAnsi" w:eastAsia="Times New Roman" w:hAnsiTheme="minorHAnsi" w:cstheme="minorHAnsi"/>
                <w:highlight w:val="yellow"/>
                <w:lang w:val="en-GB" w:eastAsia="en-GB"/>
              </w:rPr>
              <w:t>Modelo AARRR</w:t>
            </w:r>
          </w:p>
          <w:p w14:paraId="16A8776D" w14:textId="5CDB7FC5" w:rsidR="00225DC1" w:rsidRDefault="00CA792F" w:rsidP="00225DC1">
            <w:pPr>
              <w:pStyle w:val="Prrafodelista"/>
              <w:numPr>
                <w:ilvl w:val="1"/>
                <w:numId w:val="8"/>
              </w:num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CA792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Análisis </w:t>
            </w:r>
            <w:r>
              <w:rPr>
                <w:rFonts w:asciiTheme="minorHAnsi" w:eastAsia="Times New Roman" w:hAnsiTheme="minorHAnsi" w:cstheme="minorHAnsi"/>
                <w:lang w:val="en-GB" w:eastAsia="en-GB"/>
              </w:rPr>
              <w:t xml:space="preserve">de </w:t>
            </w:r>
            <w:r w:rsidRPr="00CA792F">
              <w:rPr>
                <w:rFonts w:asciiTheme="minorHAnsi" w:eastAsia="Times New Roman" w:hAnsiTheme="minorHAnsi" w:cstheme="minorHAnsi"/>
                <w:lang w:val="en-GB" w:eastAsia="en-GB"/>
              </w:rPr>
              <w:t>pajarita</w:t>
            </w:r>
          </w:p>
          <w:p w14:paraId="237B75EC" w14:textId="6DAFC67F" w:rsidR="00225DC1" w:rsidRDefault="00CA792F" w:rsidP="00225DC1">
            <w:pPr>
              <w:pStyle w:val="Prrafodelista"/>
              <w:numPr>
                <w:ilvl w:val="1"/>
                <w:numId w:val="8"/>
              </w:num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CA792F">
              <w:rPr>
                <w:rFonts w:asciiTheme="minorHAnsi" w:eastAsia="Times New Roman" w:hAnsiTheme="minorHAnsi" w:cstheme="minorHAnsi"/>
                <w:lang w:val="en-GB" w:eastAsia="en-GB"/>
              </w:rPr>
              <w:t>Registro de riesgos</w:t>
            </w:r>
          </w:p>
          <w:p w14:paraId="271CCBB0" w14:textId="77777777" w:rsidR="00225DC1" w:rsidRPr="00225DC1" w:rsidRDefault="00225DC1" w:rsidP="00225DC1">
            <w:pPr>
              <w:pStyle w:val="Prrafodelista"/>
              <w:ind w:left="178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4CE0006F" w14:textId="27AC7314" w:rsidR="00AC5F1E" w:rsidRPr="00CA792F" w:rsidRDefault="00CA792F" w:rsidP="00225DC1">
            <w:pPr>
              <w:pStyle w:val="Prrafodelista"/>
              <w:numPr>
                <w:ilvl w:val="0"/>
                <w:numId w:val="8"/>
              </w:num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CA792F">
              <w:rPr>
                <w:rFonts w:asciiTheme="minorHAnsi" w:eastAsia="Times New Roman" w:hAnsiTheme="minorHAnsi" w:cstheme="minorHAnsi"/>
                <w:lang w:eastAsia="en-GB"/>
              </w:rPr>
              <w:t>Cuál es la escala en la que se realiza el análisis cualitativo del riesgo</w:t>
            </w:r>
            <w:r w:rsidR="00225DC1" w:rsidRPr="00CA792F">
              <w:rPr>
                <w:rFonts w:asciiTheme="minorHAnsi" w:eastAsia="Times New Roman" w:hAnsiTheme="minorHAnsi" w:cstheme="minorHAnsi"/>
                <w:lang w:eastAsia="en-GB"/>
              </w:rPr>
              <w:t>?</w:t>
            </w:r>
          </w:p>
          <w:p w14:paraId="5DAB124C" w14:textId="61A5D9AA" w:rsidR="00225DC1" w:rsidRPr="00CA792F" w:rsidRDefault="00CA792F" w:rsidP="00225DC1">
            <w:pPr>
              <w:pStyle w:val="Prrafodelista"/>
              <w:numPr>
                <w:ilvl w:val="1"/>
                <w:numId w:val="8"/>
              </w:numPr>
              <w:textAlignment w:val="baseline"/>
              <w:rPr>
                <w:rFonts w:asciiTheme="minorHAnsi" w:eastAsia="Times New Roman" w:hAnsiTheme="minorHAnsi" w:cstheme="minorHAnsi"/>
                <w:highlight w:val="yellow"/>
                <w:lang w:eastAsia="en-GB"/>
              </w:rPr>
            </w:pPr>
            <w:r w:rsidRPr="00CA792F">
              <w:rPr>
                <w:rFonts w:asciiTheme="minorHAnsi" w:eastAsia="Times New Roman" w:hAnsiTheme="minorHAnsi" w:cstheme="minorHAnsi"/>
                <w:highlight w:val="yellow"/>
                <w:lang w:eastAsia="en-GB"/>
              </w:rPr>
              <w:t>De cero a uno</w:t>
            </w:r>
          </w:p>
          <w:p w14:paraId="5891741F" w14:textId="6A1408F9" w:rsidR="00225DC1" w:rsidRDefault="00CA792F" w:rsidP="00225DC1">
            <w:pPr>
              <w:pStyle w:val="Prrafodelista"/>
              <w:numPr>
                <w:ilvl w:val="1"/>
                <w:numId w:val="8"/>
              </w:num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>De uno a</w:t>
            </w:r>
            <w:r w:rsidR="00225DC1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100</w:t>
            </w:r>
          </w:p>
          <w:p w14:paraId="453EA6C9" w14:textId="4521BC9F" w:rsidR="00225DC1" w:rsidRPr="00225DC1" w:rsidRDefault="00CA792F" w:rsidP="00225DC1">
            <w:pPr>
              <w:pStyle w:val="Prrafodelista"/>
              <w:numPr>
                <w:ilvl w:val="1"/>
                <w:numId w:val="8"/>
              </w:num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 xml:space="preserve">De uno a </w:t>
            </w:r>
            <w:r w:rsidR="00225DC1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1000</w:t>
            </w:r>
          </w:p>
          <w:p w14:paraId="28D1BB59" w14:textId="77777777" w:rsidR="00AC5F1E" w:rsidRPr="00AC5F1E" w:rsidRDefault="00AC5F1E" w:rsidP="003A1074">
            <w:pPr>
              <w:rPr>
                <w:lang w:val="en-US"/>
              </w:rPr>
            </w:pPr>
          </w:p>
        </w:tc>
      </w:tr>
      <w:tr w:rsidR="00AC5F1E" w:rsidRPr="00CA792F" w14:paraId="26EAFCAC" w14:textId="77777777" w:rsidTr="008203F1">
        <w:trPr>
          <w:trHeight w:val="454"/>
        </w:trPr>
        <w:tc>
          <w:tcPr>
            <w:tcW w:w="2694" w:type="dxa"/>
            <w:vMerge w:val="restart"/>
            <w:shd w:val="clear" w:color="auto" w:fill="B05894"/>
          </w:tcPr>
          <w:p w14:paraId="631C92F3" w14:textId="5CC0CC55" w:rsidR="00AC5F1E" w:rsidRPr="00CA792F" w:rsidRDefault="00CA792F" w:rsidP="00AC5F1E">
            <w:r w:rsidRPr="00CA792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lastRenderedPageBreak/>
              <w:t>Conjunto de herramientas (directrices, mejores prácticas, lista de control, lecciones aprendidas...)</w:t>
            </w:r>
          </w:p>
        </w:tc>
        <w:tc>
          <w:tcPr>
            <w:tcW w:w="2268" w:type="dxa"/>
            <w:shd w:val="clear" w:color="auto" w:fill="F8EBF6"/>
          </w:tcPr>
          <w:p w14:paraId="30DC5E29" w14:textId="63DE46C8" w:rsidR="00AC5F1E" w:rsidRPr="00140868" w:rsidRDefault="00CA792F" w:rsidP="00AC5F1E">
            <w:pPr>
              <w:rPr>
                <w:rFonts w:asciiTheme="minorHAnsi" w:hAnsiTheme="minorHAnsi" w:cstheme="minorHAnsi"/>
                <w:lang w:val="en-US"/>
              </w:rPr>
            </w:pPr>
            <w:r w:rsidRPr="00CA792F">
              <w:rPr>
                <w:rFonts w:asciiTheme="minorHAnsi" w:hAnsiTheme="minorHAnsi" w:cstheme="minorHAnsi"/>
                <w:b/>
                <w:bCs/>
                <w:lang w:val="en-GB"/>
              </w:rPr>
              <w:t>Nombre</w:t>
            </w:r>
            <w:r w:rsidRPr="00CA792F">
              <w:rPr>
                <w:rFonts w:asciiTheme="minorHAnsi" w:hAnsiTheme="minorHAnsi" w:cstheme="minorHAnsi"/>
                <w:b/>
                <w:bCs/>
                <w:lang w:val="en-GB"/>
              </w:rPr>
              <w:tab/>
            </w:r>
          </w:p>
        </w:tc>
        <w:tc>
          <w:tcPr>
            <w:tcW w:w="4395" w:type="dxa"/>
          </w:tcPr>
          <w:p w14:paraId="5A3E6664" w14:textId="58DCD170" w:rsidR="00AC5F1E" w:rsidRPr="00CA792F" w:rsidRDefault="00CA792F" w:rsidP="00AC5F1E">
            <w:pPr>
              <w:rPr>
                <w:rFonts w:asciiTheme="minorHAnsi" w:hAnsiTheme="minorHAnsi" w:cstheme="minorHAnsi"/>
                <w:b/>
                <w:bCs/>
              </w:rPr>
            </w:pPr>
            <w:r w:rsidRPr="00CA792F">
              <w:rPr>
                <w:rFonts w:asciiTheme="minorHAnsi" w:hAnsiTheme="minorHAnsi" w:cstheme="minorHAnsi"/>
                <w:b/>
                <w:bCs/>
              </w:rPr>
              <w:t>SACE - Las mujeres en la exportación (Directriz)</w:t>
            </w:r>
          </w:p>
        </w:tc>
      </w:tr>
      <w:tr w:rsidR="00AC5F1E" w:rsidRPr="00CA792F" w14:paraId="751B2166" w14:textId="77777777" w:rsidTr="008203F1">
        <w:trPr>
          <w:trHeight w:val="454"/>
        </w:trPr>
        <w:tc>
          <w:tcPr>
            <w:tcW w:w="2694" w:type="dxa"/>
            <w:vMerge/>
            <w:shd w:val="clear" w:color="auto" w:fill="B05894"/>
          </w:tcPr>
          <w:p w14:paraId="6E1A6193" w14:textId="77777777" w:rsidR="00AC5F1E" w:rsidRPr="00CA792F" w:rsidRDefault="00AC5F1E" w:rsidP="00AC5F1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2268" w:type="dxa"/>
            <w:shd w:val="clear" w:color="auto" w:fill="F8EBF6"/>
          </w:tcPr>
          <w:p w14:paraId="676E8088" w14:textId="14C882B0" w:rsidR="00AC5F1E" w:rsidRPr="00140868" w:rsidRDefault="00CA792F" w:rsidP="00AC5F1E">
            <w:pPr>
              <w:rPr>
                <w:rFonts w:asciiTheme="minorHAnsi" w:hAnsiTheme="minorHAnsi" w:cstheme="minorHAnsi"/>
                <w:lang w:val="en-US"/>
              </w:rPr>
            </w:pPr>
            <w:r w:rsidRPr="00CA792F">
              <w:rPr>
                <w:rFonts w:asciiTheme="minorHAnsi" w:hAnsiTheme="minorHAnsi" w:cstheme="minorHAnsi"/>
                <w:b/>
                <w:bCs/>
                <w:lang w:val="en-GB"/>
              </w:rPr>
              <w:t>Descripción</w:t>
            </w:r>
          </w:p>
        </w:tc>
        <w:tc>
          <w:tcPr>
            <w:tcW w:w="4395" w:type="dxa"/>
          </w:tcPr>
          <w:p w14:paraId="3E2A6C24" w14:textId="1DEBBE52" w:rsidR="009242EC" w:rsidRPr="00CA792F" w:rsidRDefault="00CA792F" w:rsidP="00AC5F1E">
            <w:pPr>
              <w:rPr>
                <w:rFonts w:asciiTheme="minorHAnsi" w:hAnsiTheme="minorHAnsi" w:cstheme="minorHAnsi"/>
              </w:rPr>
            </w:pPr>
            <w:r w:rsidRPr="00CA792F">
              <w:rPr>
                <w:rFonts w:asciiTheme="minorHAnsi" w:hAnsiTheme="minorHAnsi" w:cstheme="minorHAnsi"/>
              </w:rPr>
              <w:t>Women in Export es la primera comunidad empresarial italiana destinada a reforzar las capacidades directivas femeninas de las empresas italianas mediante el desarrollo de competencias técnico-administrativas en materia de liderazgo empresarial e internacionalización.</w:t>
            </w:r>
            <w:r w:rsidR="009242EC" w:rsidRPr="00CA792F">
              <w:rPr>
                <w:rFonts w:asciiTheme="minorHAnsi" w:hAnsiTheme="minorHAnsi" w:cstheme="minorHAnsi"/>
              </w:rPr>
              <w:br/>
            </w:r>
            <w:r w:rsidR="009242EC" w:rsidRPr="00CA792F">
              <w:rPr>
                <w:rFonts w:asciiTheme="minorHAnsi" w:hAnsiTheme="minorHAnsi" w:cstheme="minorHAnsi"/>
              </w:rPr>
              <w:br/>
            </w:r>
            <w:r w:rsidRPr="00CA792F">
              <w:rPr>
                <w:rFonts w:asciiTheme="minorHAnsi" w:hAnsiTheme="minorHAnsi" w:cstheme="minorHAnsi"/>
              </w:rPr>
              <w:t>El programa está dedicado a mujeres propietarias y/o altas directivas de pequeñas y medianas empresas italianas, consultoras empresariales, funcionarias de la administración pública y mujeres representantes del mundo asociativo implicadas o interesadas en la exportación y la internacionalización.</w:t>
            </w:r>
            <w:r w:rsidR="009242EC" w:rsidRPr="00CA792F">
              <w:rPr>
                <w:rFonts w:asciiTheme="minorHAnsi" w:hAnsiTheme="minorHAnsi" w:cstheme="minorHAnsi"/>
              </w:rPr>
              <w:t xml:space="preserve"> </w:t>
            </w:r>
          </w:p>
          <w:p w14:paraId="590FB210" w14:textId="77777777" w:rsidR="009242EC" w:rsidRPr="00CA792F" w:rsidRDefault="009242EC" w:rsidP="00AC5F1E">
            <w:pPr>
              <w:rPr>
                <w:rFonts w:asciiTheme="minorHAnsi" w:hAnsiTheme="minorHAnsi" w:cstheme="minorHAnsi"/>
              </w:rPr>
            </w:pPr>
          </w:p>
          <w:p w14:paraId="51A2E3AC" w14:textId="56D62988" w:rsidR="00AC5F1E" w:rsidRPr="00CA792F" w:rsidRDefault="00CA792F" w:rsidP="00AC5F1E">
            <w:pPr>
              <w:rPr>
                <w:rFonts w:asciiTheme="minorHAnsi" w:hAnsiTheme="minorHAnsi" w:cstheme="minorHAnsi"/>
              </w:rPr>
            </w:pPr>
            <w:r w:rsidRPr="00CA792F">
              <w:rPr>
                <w:rFonts w:asciiTheme="minorHAnsi" w:hAnsiTheme="minorHAnsi" w:cstheme="minorHAnsi"/>
              </w:rPr>
              <w:t>SACE Education impulsa la iniciativa con el objetivo de generar una plataforma gratuita exclusivamente femenina desde la que, una vez inscritas, se podrá acceder a eventos formativos, charlas en directo, momentos estratégicos de networking, reuniones one-to-one y oportunidades de educación entre iguales.</w:t>
            </w:r>
          </w:p>
          <w:p w14:paraId="051E43C9" w14:textId="42DA740D" w:rsidR="009242EC" w:rsidRPr="00CA792F" w:rsidRDefault="009242EC" w:rsidP="00AC5F1E">
            <w:pPr>
              <w:rPr>
                <w:rFonts w:asciiTheme="minorHAnsi" w:hAnsiTheme="minorHAnsi" w:cstheme="minorHAnsi"/>
              </w:rPr>
            </w:pPr>
          </w:p>
        </w:tc>
      </w:tr>
      <w:tr w:rsidR="00AC5F1E" w14:paraId="1BA12CED" w14:textId="77777777" w:rsidTr="008203F1">
        <w:trPr>
          <w:trHeight w:val="454"/>
        </w:trPr>
        <w:tc>
          <w:tcPr>
            <w:tcW w:w="2694" w:type="dxa"/>
            <w:vMerge/>
            <w:shd w:val="clear" w:color="auto" w:fill="B05894"/>
          </w:tcPr>
          <w:p w14:paraId="2CDD4CC7" w14:textId="77777777" w:rsidR="00AC5F1E" w:rsidRPr="00CA792F" w:rsidRDefault="00AC5F1E" w:rsidP="00AC5F1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2268" w:type="dxa"/>
            <w:shd w:val="clear" w:color="auto" w:fill="F8EBF6"/>
          </w:tcPr>
          <w:p w14:paraId="240E9446" w14:textId="3F7735B2" w:rsidR="00AC5F1E" w:rsidRPr="00CA792F" w:rsidRDefault="00CA792F" w:rsidP="008203F1">
            <w:pPr>
              <w:ind w:right="459"/>
            </w:pPr>
            <w:r w:rsidRPr="00CA792F">
              <w:rPr>
                <w:rFonts w:asciiTheme="minorHAnsi" w:hAnsiTheme="minorHAnsi" w:cstheme="minorHAnsi"/>
                <w:b/>
                <w:bCs/>
              </w:rPr>
              <w:t>Enlace de interés / nombre de archivo</w:t>
            </w:r>
          </w:p>
        </w:tc>
        <w:tc>
          <w:tcPr>
            <w:tcW w:w="4395" w:type="dxa"/>
          </w:tcPr>
          <w:p w14:paraId="40D7388C" w14:textId="62023F1F" w:rsidR="00AC5F1E" w:rsidRPr="00140868" w:rsidRDefault="00325796" w:rsidP="00AC5F1E">
            <w:pPr>
              <w:rPr>
                <w:rFonts w:asciiTheme="minorHAnsi" w:hAnsiTheme="minorHAnsi" w:cstheme="minorHAnsi"/>
                <w:lang w:val="en-US"/>
              </w:rPr>
            </w:pPr>
            <w:hyperlink r:id="rId8" w:history="1">
              <w:r w:rsidR="009242EC" w:rsidRPr="00140868">
                <w:rPr>
                  <w:rStyle w:val="Hipervnculo"/>
                  <w:rFonts w:asciiTheme="minorHAnsi" w:hAnsiTheme="minorHAnsi" w:cstheme="minorHAnsi"/>
                  <w:lang w:val="en-US"/>
                </w:rPr>
                <w:t>https://www.sace.it/media/eventi/dettaglio-ciclo/women-in-export</w:t>
              </w:r>
            </w:hyperlink>
            <w:r w:rsidR="009242EC" w:rsidRPr="00140868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AC5F1E" w:rsidRPr="00CA792F" w14:paraId="64F0BABE" w14:textId="77777777" w:rsidTr="00AC5F1E">
        <w:trPr>
          <w:trHeight w:val="454"/>
        </w:trPr>
        <w:tc>
          <w:tcPr>
            <w:tcW w:w="2694" w:type="dxa"/>
            <w:shd w:val="clear" w:color="auto" w:fill="B05894"/>
          </w:tcPr>
          <w:p w14:paraId="1FEC0D01" w14:textId="6C72B8C1" w:rsidR="00AC5F1E" w:rsidRPr="00CA792F" w:rsidRDefault="00CA792F" w:rsidP="00AC5F1E">
            <w:r w:rsidRPr="00CA792F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lastRenderedPageBreak/>
              <w:t>Recursos (vídeos, enlace de referencia)</w:t>
            </w:r>
          </w:p>
        </w:tc>
        <w:tc>
          <w:tcPr>
            <w:tcW w:w="6663" w:type="dxa"/>
            <w:gridSpan w:val="2"/>
          </w:tcPr>
          <w:p w14:paraId="3DBBB3E2" w14:textId="77777777" w:rsidR="00AC5F1E" w:rsidRPr="00CA792F" w:rsidRDefault="00AC5F1E" w:rsidP="00AC5F1E"/>
        </w:tc>
      </w:tr>
      <w:tr w:rsidR="00AC5F1E" w14:paraId="57FEB2F4" w14:textId="77777777" w:rsidTr="00AC5F1E">
        <w:trPr>
          <w:trHeight w:val="454"/>
        </w:trPr>
        <w:tc>
          <w:tcPr>
            <w:tcW w:w="2694" w:type="dxa"/>
            <w:shd w:val="clear" w:color="auto" w:fill="B05894"/>
          </w:tcPr>
          <w:p w14:paraId="0238FC78" w14:textId="32ED6753" w:rsidR="00AC5F1E" w:rsidRPr="00AC5F1E" w:rsidRDefault="00CA792F" w:rsidP="00AC5F1E">
            <w:pPr>
              <w:rPr>
                <w:lang w:val="en-US"/>
              </w:rPr>
            </w:pPr>
            <w:r w:rsidRPr="00CA792F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Material relacionado</w:t>
            </w:r>
          </w:p>
        </w:tc>
        <w:tc>
          <w:tcPr>
            <w:tcW w:w="6663" w:type="dxa"/>
            <w:gridSpan w:val="2"/>
          </w:tcPr>
          <w:p w14:paraId="5F3A3B38" w14:textId="3BEA9DDC" w:rsidR="00AC5F1E" w:rsidRPr="00AC5F1E" w:rsidRDefault="009242EC" w:rsidP="00AC5F1E">
            <w:pPr>
              <w:rPr>
                <w:lang w:val="en-US"/>
              </w:rPr>
            </w:pPr>
            <w:r>
              <w:rPr>
                <w:lang w:val="en-US"/>
              </w:rPr>
              <w:t>//</w:t>
            </w:r>
          </w:p>
        </w:tc>
      </w:tr>
      <w:tr w:rsidR="00AC5F1E" w14:paraId="33957191" w14:textId="77777777" w:rsidTr="00AC5F1E">
        <w:trPr>
          <w:trHeight w:val="454"/>
        </w:trPr>
        <w:tc>
          <w:tcPr>
            <w:tcW w:w="2694" w:type="dxa"/>
            <w:shd w:val="clear" w:color="auto" w:fill="B05894"/>
          </w:tcPr>
          <w:p w14:paraId="612422CA" w14:textId="6BF43FA0" w:rsidR="00AC5F1E" w:rsidRPr="00AC5F1E" w:rsidRDefault="00CA792F" w:rsidP="00AC5F1E">
            <w:pPr>
              <w:rPr>
                <w:lang w:val="en-US"/>
              </w:rPr>
            </w:pPr>
            <w:r w:rsidRPr="00CA792F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PPT relacionado</w:t>
            </w:r>
          </w:p>
        </w:tc>
        <w:tc>
          <w:tcPr>
            <w:tcW w:w="6663" w:type="dxa"/>
            <w:gridSpan w:val="2"/>
          </w:tcPr>
          <w:p w14:paraId="42578BA8" w14:textId="73549484" w:rsidR="00AC5F1E" w:rsidRPr="00AC5F1E" w:rsidRDefault="00AC5F1E" w:rsidP="00AC5F1E">
            <w:pPr>
              <w:rPr>
                <w:lang w:val="en-US"/>
              </w:rPr>
            </w:pPr>
          </w:p>
        </w:tc>
      </w:tr>
      <w:tr w:rsidR="00AC5F1E" w14:paraId="75B32A01" w14:textId="77777777" w:rsidTr="00AC5F1E">
        <w:trPr>
          <w:trHeight w:val="454"/>
        </w:trPr>
        <w:tc>
          <w:tcPr>
            <w:tcW w:w="2694" w:type="dxa"/>
            <w:shd w:val="clear" w:color="auto" w:fill="B05894"/>
          </w:tcPr>
          <w:p w14:paraId="073290BC" w14:textId="07131779" w:rsidR="00AC5F1E" w:rsidRPr="00AC5F1E" w:rsidRDefault="00CA792F" w:rsidP="00AC5F1E">
            <w:pPr>
              <w:rPr>
                <w:lang w:val="en-US"/>
              </w:rPr>
            </w:pPr>
            <w:r w:rsidRPr="00CA792F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Bibliografía</w:t>
            </w:r>
          </w:p>
        </w:tc>
        <w:tc>
          <w:tcPr>
            <w:tcW w:w="6663" w:type="dxa"/>
            <w:gridSpan w:val="2"/>
          </w:tcPr>
          <w:p w14:paraId="6254B224" w14:textId="3EAF73A3" w:rsidR="00AC5F1E" w:rsidRDefault="00325796" w:rsidP="00AC5F1E">
            <w:pPr>
              <w:rPr>
                <w:lang w:val="en-US"/>
              </w:rPr>
            </w:pPr>
            <w:hyperlink r:id="rId9" w:history="1">
              <w:r w:rsidR="00225DC1" w:rsidRPr="009E45C1">
                <w:rPr>
                  <w:rStyle w:val="Hipervnculo"/>
                  <w:lang w:val="en-US"/>
                </w:rPr>
                <w:t>https://www.investopedia.com/terms/r/risk-analysis.asp</w:t>
              </w:r>
            </w:hyperlink>
          </w:p>
          <w:p w14:paraId="0EC0BC48" w14:textId="2BE596D2" w:rsidR="00225DC1" w:rsidRDefault="00325796" w:rsidP="00AC5F1E">
            <w:pPr>
              <w:rPr>
                <w:lang w:val="en-US"/>
              </w:rPr>
            </w:pPr>
            <w:hyperlink r:id="rId10" w:history="1">
              <w:r w:rsidR="00225DC1" w:rsidRPr="009E45C1">
                <w:rPr>
                  <w:rStyle w:val="Hipervnculo"/>
                  <w:lang w:val="en-US"/>
                </w:rPr>
                <w:t>https://www.projectmanager.com/training/how-to-analyze-risks-project</w:t>
              </w:r>
            </w:hyperlink>
          </w:p>
          <w:p w14:paraId="07E48EE7" w14:textId="5DC3367D" w:rsidR="00AC5F1E" w:rsidRDefault="00325796" w:rsidP="00AC5F1E">
            <w:pPr>
              <w:rPr>
                <w:lang w:val="en-US"/>
              </w:rPr>
            </w:pPr>
            <w:hyperlink r:id="rId11" w:history="1">
              <w:r w:rsidR="009242EC" w:rsidRPr="009E45C1">
                <w:rPr>
                  <w:rStyle w:val="Hipervnculo"/>
                  <w:lang w:val="en-US"/>
                </w:rPr>
                <w:t>https://investigationsquality.com/2021/05/08/the-swift-risk-assessment-tool/</w:t>
              </w:r>
            </w:hyperlink>
          </w:p>
          <w:p w14:paraId="39E73398" w14:textId="4613FD2D" w:rsidR="009242EC" w:rsidRPr="00AC5F1E" w:rsidRDefault="009242EC" w:rsidP="00AC5F1E">
            <w:pPr>
              <w:rPr>
                <w:lang w:val="en-US"/>
              </w:rPr>
            </w:pPr>
          </w:p>
        </w:tc>
      </w:tr>
      <w:tr w:rsidR="00AC5F1E" w14:paraId="2815E13E" w14:textId="77777777" w:rsidTr="00AC5F1E">
        <w:trPr>
          <w:trHeight w:val="454"/>
        </w:trPr>
        <w:tc>
          <w:tcPr>
            <w:tcW w:w="2694" w:type="dxa"/>
            <w:shd w:val="clear" w:color="auto" w:fill="B05894"/>
          </w:tcPr>
          <w:p w14:paraId="755F55C1" w14:textId="46697840" w:rsidR="00AC5F1E" w:rsidRPr="00AC5F1E" w:rsidRDefault="00CA792F" w:rsidP="00AC5F1E">
            <w:pPr>
              <w:rPr>
                <w:lang w:val="en-US"/>
              </w:rPr>
            </w:pPr>
            <w:r w:rsidRPr="00CA792F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Proporcionado por</w:t>
            </w:r>
          </w:p>
        </w:tc>
        <w:tc>
          <w:tcPr>
            <w:tcW w:w="6663" w:type="dxa"/>
            <w:gridSpan w:val="2"/>
          </w:tcPr>
          <w:p w14:paraId="6569D4CE" w14:textId="56F5A81B" w:rsidR="00AC5F1E" w:rsidRPr="00AC5F1E" w:rsidRDefault="00225DC1" w:rsidP="00AC5F1E">
            <w:pPr>
              <w:rPr>
                <w:lang w:val="en-US"/>
              </w:rPr>
            </w:pPr>
            <w:r>
              <w:rPr>
                <w:lang w:val="en-US"/>
              </w:rPr>
              <w:t>IDP&amp;IHF</w:t>
            </w:r>
          </w:p>
        </w:tc>
      </w:tr>
    </w:tbl>
    <w:p w14:paraId="13987C3F" w14:textId="52E719D9" w:rsidR="00BD5819" w:rsidRPr="003A1074" w:rsidRDefault="00BD5819" w:rsidP="003A1074"/>
    <w:sectPr w:rsidR="00BD5819" w:rsidRPr="003A1074" w:rsidSect="003A1074">
      <w:headerReference w:type="default" r:id="rId12"/>
      <w:type w:val="continuous"/>
      <w:pgSz w:w="11906" w:h="16838" w:code="9"/>
      <w:pgMar w:top="640" w:right="1680" w:bottom="0" w:left="16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8E11F" w14:textId="77777777" w:rsidR="00325796" w:rsidRDefault="00325796" w:rsidP="003A1074">
      <w:r>
        <w:separator/>
      </w:r>
    </w:p>
  </w:endnote>
  <w:endnote w:type="continuationSeparator" w:id="0">
    <w:p w14:paraId="0D9B470F" w14:textId="77777777" w:rsidR="00325796" w:rsidRDefault="00325796" w:rsidP="003A1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3CD6B" w14:textId="77777777" w:rsidR="00325796" w:rsidRDefault="00325796" w:rsidP="003A1074">
      <w:r>
        <w:separator/>
      </w:r>
    </w:p>
  </w:footnote>
  <w:footnote w:type="continuationSeparator" w:id="0">
    <w:p w14:paraId="1D457597" w14:textId="77777777" w:rsidR="00325796" w:rsidRDefault="00325796" w:rsidP="003A1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01BD5" w14:textId="32C97A0B" w:rsidR="003A1074" w:rsidRDefault="002C11B8" w:rsidP="003A1074">
    <w:pPr>
      <w:pStyle w:val="Textoindependiente"/>
      <w:rPr>
        <w:rFonts w:ascii="Times New Roman"/>
        <w:sz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EE30DB7" wp14:editId="7C9EF21E">
          <wp:simplePos x="0" y="0"/>
          <wp:positionH relativeFrom="column">
            <wp:posOffset>2108744</wp:posOffset>
          </wp:positionH>
          <wp:positionV relativeFrom="paragraph">
            <wp:posOffset>-74490</wp:posOffset>
          </wp:positionV>
          <wp:extent cx="1207609" cy="1120140"/>
          <wp:effectExtent l="0" t="0" r="0" b="381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609" cy="1120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1074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2F52F8A" wp14:editId="73F830DA">
              <wp:simplePos x="0" y="0"/>
              <wp:positionH relativeFrom="page">
                <wp:posOffset>0</wp:posOffset>
              </wp:positionH>
              <wp:positionV relativeFrom="page">
                <wp:posOffset>9850755</wp:posOffset>
              </wp:positionV>
              <wp:extent cx="7562850" cy="846455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850" cy="846455"/>
                        <a:chOff x="0" y="15513"/>
                        <a:chExt cx="11910" cy="1333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0" y="15550"/>
                          <a:ext cx="11910" cy="1295"/>
                        </a:xfrm>
                        <a:prstGeom prst="rect">
                          <a:avLst/>
                        </a:prstGeom>
                        <a:solidFill>
                          <a:srgbClr val="F7EB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8" y="15887"/>
                          <a:ext cx="1982" cy="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4" y="15761"/>
                          <a:ext cx="645" cy="6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0" y="15512"/>
                          <a:ext cx="11910" cy="76"/>
                        </a:xfrm>
                        <a:prstGeom prst="rect">
                          <a:avLst/>
                        </a:prstGeom>
                        <a:solidFill>
                          <a:srgbClr val="AB4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0" y="15512"/>
                          <a:ext cx="11910" cy="1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DB858" w14:textId="77777777" w:rsidR="003A1074" w:rsidRDefault="003A1074" w:rsidP="003A107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C05E182" w14:textId="77777777" w:rsidR="003A1074" w:rsidRDefault="003A1074" w:rsidP="003A1074">
                            <w:pPr>
                              <w:spacing w:before="6"/>
                              <w:rPr>
                                <w:sz w:val="17"/>
                              </w:rPr>
                            </w:pPr>
                          </w:p>
                          <w:p w14:paraId="18A91464" w14:textId="77777777" w:rsidR="003A1074" w:rsidRPr="003A1074" w:rsidRDefault="003A1074" w:rsidP="003A1074">
                            <w:pPr>
                              <w:spacing w:before="1" w:line="297" w:lineRule="auto"/>
                              <w:ind w:left="3600" w:right="705"/>
                              <w:jc w:val="both"/>
                              <w:rPr>
                                <w:sz w:val="14"/>
                                <w:szCs w:val="24"/>
                              </w:rPr>
                            </w:pP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"The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European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Commission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support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for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the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production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of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this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publication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does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not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constitute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endorsement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of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the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contents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which</w:t>
                            </w:r>
                            <w:r w:rsidRPr="003A1074">
                              <w:rPr>
                                <w:spacing w:val="-31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reflects the views only of the authors, and the Commission cannot be held responsible for any use which may be made of the</w:t>
                            </w:r>
                            <w:r w:rsidRPr="003A1074">
                              <w:rPr>
                                <w:spacing w:val="1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information contained therein."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F52F8A" id="Grupo 1" o:spid="_x0000_s1026" style="position:absolute;margin-left:0;margin-top:775.65pt;width:595.5pt;height:66.65pt;z-index:251658240;mso-position-horizontal-relative:page;mso-position-vertical-relative:page" coordorigin=",15513" coordsize="11910,1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">
              <v:rect id="Rectangle 2" o:spid="_x0000_s1027" style="position:absolute;top:15550;width:11910;height:1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" fillcolor="#f7ebf5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578;top:15887;width:1982;height:4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">
                <v:imagedata r:id="rId4" o:title=""/>
              </v:shape>
              <v:shape id="Picture 4" o:spid="_x0000_s1029" type="#_x0000_t75" style="position:absolute;left:544;top:15761;width:645;height: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">
                <v:imagedata r:id="rId5" o:title=""/>
              </v:shape>
              <v:rect id="Rectangle 5" o:spid="_x0000_s1030" style="position:absolute;top:15512;width:1191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" fillcolor="#ab4e8e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top:15512;width:11910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14:paraId="432DB858" w14:textId="77777777" w:rsidR="003A1074" w:rsidRDefault="003A1074" w:rsidP="003A1074">
                      <w:pPr>
                        <w:rPr>
                          <w:sz w:val="12"/>
                        </w:rPr>
                      </w:pPr>
                    </w:p>
                    <w:p w14:paraId="4C05E182" w14:textId="77777777" w:rsidR="003A1074" w:rsidRDefault="003A1074" w:rsidP="003A1074">
                      <w:pPr>
                        <w:spacing w:before="6"/>
                        <w:rPr>
                          <w:sz w:val="17"/>
                        </w:rPr>
                      </w:pPr>
                    </w:p>
                    <w:p w14:paraId="18A91464" w14:textId="77777777" w:rsidR="003A1074" w:rsidRPr="003A1074" w:rsidRDefault="003A1074" w:rsidP="003A1074">
                      <w:pPr>
                        <w:spacing w:before="1" w:line="297" w:lineRule="auto"/>
                        <w:ind w:left="3600" w:right="705"/>
                        <w:jc w:val="both"/>
                        <w:rPr>
                          <w:sz w:val="14"/>
                          <w:szCs w:val="24"/>
                        </w:rPr>
                      </w:pP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"The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European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Commission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support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for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the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production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of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this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publication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does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not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constitute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endorsement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of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the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contents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which</w:t>
                      </w:r>
                      <w:r w:rsidRPr="003A1074">
                        <w:rPr>
                          <w:spacing w:val="-31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reflects the views only of the authors, and the Commission cannot be held responsible for any use which may be made of the</w:t>
                      </w:r>
                      <w:r w:rsidRPr="003A1074">
                        <w:rPr>
                          <w:spacing w:val="1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information contained therein."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7DD89437" w14:textId="77777777" w:rsidR="003A1074" w:rsidRDefault="003A1074" w:rsidP="003A1074">
    <w:pPr>
      <w:pStyle w:val="Textoindependiente"/>
      <w:rPr>
        <w:rFonts w:ascii="Times New Roman"/>
        <w:sz w:val="20"/>
      </w:rPr>
    </w:pPr>
  </w:p>
  <w:p w14:paraId="78BAFA03" w14:textId="5F4B08C9" w:rsidR="003A1074" w:rsidRDefault="002C11B8" w:rsidP="003A1074">
    <w:pPr>
      <w:pStyle w:val="Textoindependiente"/>
      <w:rPr>
        <w:rFonts w:ascii="Times New Roman"/>
        <w:sz w:val="20"/>
      </w:rPr>
    </w:pPr>
    <w:r>
      <w:rPr>
        <w:rFonts w:ascii="Times New Roman"/>
        <w:noProof/>
        <w:sz w:val="2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C9CF9A9" wp14:editId="5B06EDF0">
              <wp:simplePos x="0" y="0"/>
              <wp:positionH relativeFrom="column">
                <wp:posOffset>-1066800</wp:posOffset>
              </wp:positionH>
              <wp:positionV relativeFrom="paragraph">
                <wp:posOffset>111306</wp:posOffset>
              </wp:positionV>
              <wp:extent cx="7562850" cy="210185"/>
              <wp:effectExtent l="0" t="0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850" cy="210185"/>
                      </a:xfrm>
                      <a:prstGeom prst="rect">
                        <a:avLst/>
                      </a:prstGeom>
                      <a:solidFill>
                        <a:srgbClr val="B0589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CC904C0" id="Rectangle 8" o:spid="_x0000_s1026" style="position:absolute;margin-left:-84pt;margin-top:8.75pt;width:595.5pt;height:16.5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" fillcolor="#b05894" stroked="f"/>
          </w:pict>
        </mc:Fallback>
      </mc:AlternateContent>
    </w:r>
  </w:p>
  <w:p w14:paraId="381644FE" w14:textId="77777777" w:rsidR="003A1074" w:rsidRDefault="003A1074" w:rsidP="003A1074">
    <w:pPr>
      <w:pStyle w:val="Textoindependiente"/>
      <w:rPr>
        <w:rFonts w:ascii="Times New Roman"/>
        <w:sz w:val="20"/>
      </w:rPr>
    </w:pPr>
  </w:p>
  <w:p w14:paraId="4961A083" w14:textId="77777777" w:rsidR="003A1074" w:rsidRDefault="003A1074" w:rsidP="003A1074">
    <w:pPr>
      <w:pStyle w:val="Textoindependiente"/>
      <w:rPr>
        <w:rFonts w:ascii="Times New Roman"/>
        <w:sz w:val="20"/>
      </w:rPr>
    </w:pPr>
  </w:p>
  <w:p w14:paraId="41578C12" w14:textId="77777777" w:rsidR="003A1074" w:rsidRDefault="003A1074" w:rsidP="003A1074">
    <w:pPr>
      <w:pStyle w:val="Textoindependiente"/>
      <w:rPr>
        <w:rFonts w:ascii="Times New Roman"/>
        <w:sz w:val="20"/>
      </w:rPr>
    </w:pPr>
  </w:p>
  <w:p w14:paraId="56A55725" w14:textId="77777777" w:rsidR="003A1074" w:rsidRDefault="003A1074" w:rsidP="003A1074">
    <w:pPr>
      <w:pStyle w:val="Textoindependiente"/>
      <w:rPr>
        <w:rFonts w:ascii="Times New Roman"/>
        <w:sz w:val="20"/>
      </w:rPr>
    </w:pPr>
  </w:p>
  <w:p w14:paraId="200D00A8" w14:textId="77777777" w:rsidR="003A1074" w:rsidRDefault="003A1074" w:rsidP="003A1074">
    <w:pPr>
      <w:pStyle w:val="Textoindependiente"/>
      <w:spacing w:before="3"/>
      <w:rPr>
        <w:rFonts w:ascii="Times New Roman"/>
        <w:sz w:val="16"/>
      </w:rPr>
    </w:pPr>
  </w:p>
  <w:p w14:paraId="2DDEFB2F" w14:textId="77777777" w:rsidR="003A1074" w:rsidRPr="00884535" w:rsidRDefault="003A1074" w:rsidP="003A1074">
    <w:pPr>
      <w:pStyle w:val="Textoindependiente"/>
      <w:spacing w:before="83"/>
      <w:ind w:left="3806" w:right="3801"/>
      <w:jc w:val="center"/>
      <w:rPr>
        <w:b/>
        <w:bCs/>
      </w:rPr>
    </w:pPr>
    <w:r w:rsidRPr="00884535">
      <w:rPr>
        <w:b/>
        <w:bCs/>
        <w:color w:val="B05894"/>
        <w:w w:val="105"/>
      </w:rPr>
      <w:t>e4f-network.eu</w:t>
    </w:r>
  </w:p>
  <w:p w14:paraId="024D5B3F" w14:textId="77777777" w:rsidR="003A1074" w:rsidRPr="003A1074" w:rsidRDefault="003A1074" w:rsidP="003A10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13882"/>
    <w:multiLevelType w:val="hybridMultilevel"/>
    <w:tmpl w:val="2B441AF6"/>
    <w:lvl w:ilvl="0" w:tplc="2FF076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8F0610"/>
    <w:multiLevelType w:val="multilevel"/>
    <w:tmpl w:val="7FAA09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 w15:restartNumberingAfterBreak="0">
    <w:nsid w:val="27B20078"/>
    <w:multiLevelType w:val="hybridMultilevel"/>
    <w:tmpl w:val="613E1136"/>
    <w:lvl w:ilvl="0" w:tplc="5E4E70E0">
      <w:start w:val="1"/>
      <w:numFmt w:val="bullet"/>
      <w:lvlText w:val="-"/>
      <w:lvlJc w:val="left"/>
      <w:pPr>
        <w:ind w:left="720" w:hanging="360"/>
      </w:pPr>
      <w:rPr>
        <w:rFonts w:ascii="Calibri" w:eastAsia="Microsoft Sans Serif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2757F"/>
    <w:multiLevelType w:val="hybridMultilevel"/>
    <w:tmpl w:val="8794A6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2375E6"/>
    <w:multiLevelType w:val="hybridMultilevel"/>
    <w:tmpl w:val="3C70F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61A67"/>
    <w:multiLevelType w:val="multilevel"/>
    <w:tmpl w:val="7FAA09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 w15:restartNumberingAfterBreak="0">
    <w:nsid w:val="56ED128E"/>
    <w:multiLevelType w:val="hybridMultilevel"/>
    <w:tmpl w:val="C5226368"/>
    <w:lvl w:ilvl="0" w:tplc="5E4E70E0">
      <w:start w:val="1"/>
      <w:numFmt w:val="bullet"/>
      <w:lvlText w:val="-"/>
      <w:lvlJc w:val="left"/>
      <w:pPr>
        <w:ind w:left="720" w:hanging="360"/>
      </w:pPr>
      <w:rPr>
        <w:rFonts w:ascii="Calibri" w:eastAsia="Microsoft Sans Serif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C2BC7"/>
    <w:multiLevelType w:val="hybridMultilevel"/>
    <w:tmpl w:val="8CF403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1305F"/>
    <w:multiLevelType w:val="hybridMultilevel"/>
    <w:tmpl w:val="D366A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B749E"/>
    <w:multiLevelType w:val="hybridMultilevel"/>
    <w:tmpl w:val="315C0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276D1"/>
    <w:multiLevelType w:val="hybridMultilevel"/>
    <w:tmpl w:val="ECECC4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328D1"/>
    <w:multiLevelType w:val="hybridMultilevel"/>
    <w:tmpl w:val="07E88B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071E36"/>
    <w:multiLevelType w:val="multilevel"/>
    <w:tmpl w:val="7FAA09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3" w15:restartNumberingAfterBreak="0">
    <w:nsid w:val="7A7F369E"/>
    <w:multiLevelType w:val="hybridMultilevel"/>
    <w:tmpl w:val="DC1A5E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4"/>
  </w:num>
  <w:num w:numId="5">
    <w:abstractNumId w:val="6"/>
  </w:num>
  <w:num w:numId="6">
    <w:abstractNumId w:val="11"/>
  </w:num>
  <w:num w:numId="7">
    <w:abstractNumId w:val="2"/>
  </w:num>
  <w:num w:numId="8">
    <w:abstractNumId w:val="0"/>
  </w:num>
  <w:num w:numId="9">
    <w:abstractNumId w:val="13"/>
  </w:num>
  <w:num w:numId="10">
    <w:abstractNumId w:val="8"/>
  </w:num>
  <w:num w:numId="11">
    <w:abstractNumId w:val="9"/>
  </w:num>
  <w:num w:numId="12">
    <w:abstractNumId w:val="10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5819"/>
    <w:rsid w:val="00066357"/>
    <w:rsid w:val="00106090"/>
    <w:rsid w:val="00127511"/>
    <w:rsid w:val="00140868"/>
    <w:rsid w:val="001D5CB7"/>
    <w:rsid w:val="00216ABE"/>
    <w:rsid w:val="00225DC1"/>
    <w:rsid w:val="002A6228"/>
    <w:rsid w:val="002C11B8"/>
    <w:rsid w:val="00325796"/>
    <w:rsid w:val="00332954"/>
    <w:rsid w:val="003503FC"/>
    <w:rsid w:val="003A1074"/>
    <w:rsid w:val="00420663"/>
    <w:rsid w:val="00477D25"/>
    <w:rsid w:val="004A4328"/>
    <w:rsid w:val="00736A73"/>
    <w:rsid w:val="007475F4"/>
    <w:rsid w:val="008203F1"/>
    <w:rsid w:val="008469E0"/>
    <w:rsid w:val="00884535"/>
    <w:rsid w:val="008B02CC"/>
    <w:rsid w:val="008F1E00"/>
    <w:rsid w:val="00914DF1"/>
    <w:rsid w:val="009242EC"/>
    <w:rsid w:val="00967361"/>
    <w:rsid w:val="009A20A7"/>
    <w:rsid w:val="009F28AF"/>
    <w:rsid w:val="00A06B33"/>
    <w:rsid w:val="00AC5F1E"/>
    <w:rsid w:val="00BB1624"/>
    <w:rsid w:val="00BD5819"/>
    <w:rsid w:val="00BD6C23"/>
    <w:rsid w:val="00CA792F"/>
    <w:rsid w:val="00D03005"/>
    <w:rsid w:val="00D81752"/>
    <w:rsid w:val="00DE179E"/>
    <w:rsid w:val="00E16A19"/>
    <w:rsid w:val="00E74331"/>
    <w:rsid w:val="00EB4075"/>
    <w:rsid w:val="00F07F27"/>
    <w:rsid w:val="00F666B9"/>
    <w:rsid w:val="00FB1B2F"/>
    <w:rsid w:val="00FC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AD086"/>
  <w15:docId w15:val="{D683018B-458F-49CF-8A01-C7EF8665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3"/>
      <w:szCs w:val="13"/>
    </w:rPr>
  </w:style>
  <w:style w:type="paragraph" w:styleId="Prrafodelista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A10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1074"/>
    <w:rPr>
      <w:rFonts w:ascii="Microsoft Sans Serif" w:eastAsia="Microsoft Sans Serif" w:hAnsi="Microsoft Sans Serif" w:cs="Microsoft Sans Serif"/>
    </w:rPr>
  </w:style>
  <w:style w:type="paragraph" w:styleId="Piedepgina">
    <w:name w:val="footer"/>
    <w:basedOn w:val="Normal"/>
    <w:link w:val="PiedepginaCar"/>
    <w:uiPriority w:val="99"/>
    <w:unhideWhenUsed/>
    <w:rsid w:val="003A10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074"/>
    <w:rPr>
      <w:rFonts w:ascii="Microsoft Sans Serif" w:eastAsia="Microsoft Sans Serif" w:hAnsi="Microsoft Sans Serif" w:cs="Microsoft Sans Serif"/>
    </w:rPr>
  </w:style>
  <w:style w:type="table" w:styleId="Tablaconcuadrcula">
    <w:name w:val="Table Grid"/>
    <w:basedOn w:val="Tablanormal"/>
    <w:uiPriority w:val="39"/>
    <w:rsid w:val="009A20A7"/>
    <w:pPr>
      <w:widowControl/>
      <w:autoSpaceDE/>
      <w:autoSpaceDN/>
    </w:pPr>
    <w:rPr>
      <w:rFonts w:eastAsiaTheme="minorEastAsia"/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-6461309366943437664fontstyle01">
    <w:name w:val="m_-6461309366943437664fontstyle01"/>
    <w:basedOn w:val="Fuentedeprrafopredeter"/>
    <w:rsid w:val="00914DF1"/>
  </w:style>
  <w:style w:type="character" w:styleId="Hipervnculo">
    <w:name w:val="Hyperlink"/>
    <w:basedOn w:val="Fuentedeprrafopredeter"/>
    <w:uiPriority w:val="99"/>
    <w:unhideWhenUsed/>
    <w:rsid w:val="00225DC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25DC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06090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673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6736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67361"/>
    <w:rPr>
      <w:rFonts w:ascii="Microsoft Sans Serif" w:eastAsia="Microsoft Sans Serif" w:hAnsi="Microsoft Sans Serif" w:cs="Microsoft Sans Serif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73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7361"/>
    <w:rPr>
      <w:rFonts w:ascii="Microsoft Sans Serif" w:eastAsia="Microsoft Sans Serif" w:hAnsi="Microsoft Sans Serif" w:cs="Microsoft Sans Serif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736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7361"/>
    <w:rPr>
      <w:rFonts w:ascii="Segoe UI" w:eastAsia="Microsoft Sans Serif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ce.it/media/eventi/dettaglio-ciclo/women-in-expor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vestigationsquality.com/2021/05/08/the-swift-risk-assessment-too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rojectmanager.com/training/how-to-analyze-risks-projec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vestopedia.com/terms/r/risk-analysis.as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56457-8B95-495D-B69E-79A9C56F0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5</Pages>
  <Words>864</Words>
  <Characters>4927</Characters>
  <Application>Microsoft Office Word</Application>
  <DocSecurity>0</DocSecurity>
  <Lines>41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E4F LETTERHEAD</vt:lpstr>
      <vt:lpstr>E4F LETTERHEAD</vt:lpstr>
      <vt:lpstr>E4F LETTERHEAD</vt:lpstr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E4F LETTERHEAD</dc:title>
  <dc:creator>Monia Coppola</dc:creator>
  <cp:keywords>DAE5WngqzKQ,BAEXurJiHZU</cp:keywords>
  <cp:lastModifiedBy>Javier Serón Molina</cp:lastModifiedBy>
  <cp:revision>22</cp:revision>
  <dcterms:created xsi:type="dcterms:W3CDTF">2022-02-25T10:54:00Z</dcterms:created>
  <dcterms:modified xsi:type="dcterms:W3CDTF">2022-12-28T12:41:00Z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Canva</vt:lpwstr>
  </property>
  <property fmtid="{D5CDD505-2E9C-101B-9397-08002B2CF9AE}" pid="4" name="LastSaved">
    <vt:filetime>2022-02-25T00:00:00Z</vt:filetime>
  </property>
</Properties>
</file>