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BED1" w14:textId="14A9F5FC" w:rsidR="009A20A7" w:rsidRDefault="009A20A7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 w:rsidRPr="00AC5F1E">
        <w:rPr>
          <w:rFonts w:cs="Calibri"/>
          <w:b/>
          <w:bCs/>
          <w:color w:val="B05894"/>
          <w:sz w:val="36"/>
          <w:szCs w:val="28"/>
          <w:lang w:val="en-GB"/>
        </w:rPr>
        <w:t>Training Fiche</w:t>
      </w:r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TableGrid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9A20A7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63AA921E" w:rsidR="009A20A7" w:rsidRPr="009A20A7" w:rsidRDefault="00844DD2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Naslov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42AE19CC" w:rsidR="00E559DC" w:rsidRPr="009A20A7" w:rsidRDefault="00844DD2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Tržne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raziskave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in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analize</w:t>
            </w:r>
            <w:proofErr w:type="spellEnd"/>
          </w:p>
        </w:tc>
      </w:tr>
      <w:tr w:rsidR="009A20A7" w:rsidRPr="009A20A7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368663A7" w:rsidR="009A20A7" w:rsidRPr="009A20A7" w:rsidRDefault="00844DD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Ključne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besede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(</w:t>
            </w:r>
            <w:proofErr w:type="gram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5F6D82B7" w:rsidR="00E559DC" w:rsidRPr="009A20A7" w:rsidRDefault="00844DD2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Tržne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raziskave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-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analiza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trga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-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primarne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raziskave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-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sekundarne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raziskave</w:t>
            </w:r>
            <w:proofErr w:type="spellEnd"/>
          </w:p>
        </w:tc>
      </w:tr>
      <w:tr w:rsidR="009A20A7" w:rsidRPr="009A20A7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4DFAEE63" w:rsidR="009A20A7" w:rsidRPr="00844DD2" w:rsidRDefault="00844DD2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Jezik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3C26084A" w:rsidR="00E559DC" w:rsidRPr="00844DD2" w:rsidRDefault="00844DD2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SI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244061" w:themeColor="accent1" w:themeShade="80"/>
                <w:lang w:val="en-SI"/>
              </w:rPr>
              <w:t>Slovensko</w:t>
            </w:r>
            <w:proofErr w:type="spellEnd"/>
          </w:p>
        </w:tc>
      </w:tr>
      <w:tr w:rsidR="009A20A7" w:rsidRPr="009A20A7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43B8CA1E" w:rsidR="009A20A7" w:rsidRPr="00844DD2" w:rsidRDefault="00844DD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Namen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/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Cilji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/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Učni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izidi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FDD90" w14:textId="77777777" w:rsidR="003262F7" w:rsidRDefault="003262F7" w:rsidP="003262F7">
            <w:pPr>
              <w:pStyle w:val="ListParagraph"/>
              <w:ind w:left="720"/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61BC92BF" w14:textId="1D851A8F" w:rsidR="00844DD2" w:rsidRPr="00844DD2" w:rsidRDefault="00844DD2" w:rsidP="00844DD2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Preberite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,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kaj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pomeni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raziskava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trga</w:t>
            </w:r>
            <w:proofErr w:type="spellEnd"/>
          </w:p>
          <w:p w14:paraId="1A56942A" w14:textId="605E7FC9" w:rsidR="00844DD2" w:rsidRPr="00844DD2" w:rsidRDefault="00844DD2" w:rsidP="00844DD2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Preberite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,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kaj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pomeni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tržna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analiza</w:t>
            </w:r>
            <w:proofErr w:type="spellEnd"/>
          </w:p>
          <w:p w14:paraId="067EBC85" w14:textId="094F5B71" w:rsidR="00844DD2" w:rsidRPr="00844DD2" w:rsidRDefault="00844DD2" w:rsidP="00844DD2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Razumite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razliko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med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tržno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raziskavo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in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tržno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analizo</w:t>
            </w:r>
            <w:proofErr w:type="spellEnd"/>
          </w:p>
          <w:p w14:paraId="4712E2B4" w14:textId="2773C270" w:rsidR="00844DD2" w:rsidRPr="00844DD2" w:rsidRDefault="00844DD2" w:rsidP="00844DD2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Razlikovati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med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različnimi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vrstami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tržnih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raziskav</w:t>
            </w:r>
            <w:proofErr w:type="spellEnd"/>
          </w:p>
          <w:p w14:paraId="6625FA4D" w14:textId="070E8FBD" w:rsidR="00E559DC" w:rsidRPr="00E559DC" w:rsidRDefault="00844DD2" w:rsidP="00844DD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Okvir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za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tržne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raziskave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in </w:t>
            </w:r>
            <w:proofErr w:type="spellStart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analize</w:t>
            </w:r>
            <w:proofErr w:type="spellEnd"/>
            <w:r w:rsidRPr="00844DD2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.</w:t>
            </w:r>
          </w:p>
        </w:tc>
      </w:tr>
      <w:tr w:rsidR="009A20A7" w:rsidRPr="009A20A7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1EA1C160" w:rsidR="009A20A7" w:rsidRPr="009A20A7" w:rsidRDefault="00844DD2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Področje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usposabljanja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izberite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eno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 xml:space="preserve">): </w:t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 </w:t>
            </w:r>
          </w:p>
        </w:tc>
      </w:tr>
      <w:tr w:rsidR="009A20A7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57AA53F5" w:rsidR="009A20A7" w:rsidRPr="00844DD2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SI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>Strate</w:t>
            </w:r>
            <w:r w:rsidR="00844DD2">
              <w:rPr>
                <w:rFonts w:asciiTheme="minorHAnsi" w:eastAsia="Times New Roman" w:hAnsiTheme="minorHAnsi" w:cstheme="minorHAnsi"/>
                <w:lang w:val="en-SI" w:eastAsia="en-GB"/>
              </w:rPr>
              <w:t>gije</w:t>
            </w:r>
            <w:proofErr w:type="spellEnd"/>
            <w:r w:rsidR="00844DD2">
              <w:rPr>
                <w:rFonts w:asciiTheme="minorHAnsi" w:eastAsia="Times New Roman" w:hAnsiTheme="minorHAnsi" w:cstheme="minorHAnsi"/>
                <w:lang w:val="en-SI" w:eastAsia="en-GB"/>
              </w:rPr>
              <w:t xml:space="preserve"> za </w:t>
            </w:r>
            <w:proofErr w:type="spellStart"/>
            <w:r w:rsidR="00844DD2">
              <w:rPr>
                <w:rFonts w:asciiTheme="minorHAnsi" w:eastAsia="Times New Roman" w:hAnsiTheme="minorHAnsi" w:cstheme="minorHAnsi"/>
                <w:lang w:val="en-SI" w:eastAsia="en-GB"/>
              </w:rPr>
              <w:t>internacionalizacijo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7E4BF272" w:rsidR="009A20A7" w:rsidRPr="009A20A7" w:rsidRDefault="00EB4295" w:rsidP="00EB42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A20A7" w:rsidRPr="009A20A7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406899EC" w:rsidR="009A20A7" w:rsidRPr="00AC5F1E" w:rsidRDefault="00844DD2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Elektronsko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poslovanje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mednarodno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digitalno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trženje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7C0ED1FF" w:rsidR="009A20A7" w:rsidRPr="00844DD2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SI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844DD2">
              <w:rPr>
                <w:rFonts w:asciiTheme="minorHAnsi" w:eastAsia="Times New Roman" w:hAnsiTheme="minorHAnsi" w:cstheme="minorHAnsi"/>
                <w:lang w:val="en-SI" w:eastAsia="en-GB"/>
              </w:rPr>
              <w:t>Družbena</w:t>
            </w:r>
            <w:proofErr w:type="spellEnd"/>
            <w:r w:rsidR="00844DD2">
              <w:rPr>
                <w:rFonts w:asciiTheme="minorHAnsi" w:eastAsia="Times New Roman" w:hAnsiTheme="minorHAnsi" w:cstheme="minorHAnsi"/>
                <w:lang w:val="en-SI" w:eastAsia="en-GB"/>
              </w:rPr>
              <w:t xml:space="preserve"> </w:t>
            </w:r>
            <w:proofErr w:type="spellStart"/>
            <w:r w:rsidR="00844DD2">
              <w:rPr>
                <w:rFonts w:asciiTheme="minorHAnsi" w:eastAsia="Times New Roman" w:hAnsiTheme="minorHAnsi" w:cstheme="minorHAnsi"/>
                <w:lang w:val="en-SI" w:eastAsia="en-GB"/>
              </w:rPr>
              <w:t>prodaja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6FA11" w14:textId="51C95938" w:rsidR="009A20A7" w:rsidRPr="00844DD2" w:rsidRDefault="00844DD2" w:rsidP="009A20A7">
            <w:pPr>
              <w:rPr>
                <w:rFonts w:asciiTheme="minorHAnsi" w:eastAsia="Times New Roman" w:hAnsiTheme="minorHAnsi" w:cstheme="minorHAnsi"/>
                <w:lang w:val="en-SI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val="en-SI" w:eastAsia="en-GB"/>
              </w:rPr>
              <w:t>Sociološki</w:t>
            </w:r>
            <w:proofErr w:type="spellEnd"/>
            <w:r>
              <w:rPr>
                <w:rFonts w:asciiTheme="minorHAnsi" w:eastAsia="Times New Roman" w:hAnsiTheme="minorHAnsi" w:cstheme="minorHAnsi"/>
                <w:lang w:val="en-SI" w:eastAsia="en-GB"/>
              </w:rPr>
              <w:t xml:space="preserve"> in </w:t>
            </w:r>
            <w:proofErr w:type="spellStart"/>
            <w:r>
              <w:rPr>
                <w:rFonts w:asciiTheme="minorHAnsi" w:eastAsia="Times New Roman" w:hAnsiTheme="minorHAnsi" w:cstheme="minorHAnsi"/>
                <w:lang w:val="en-SI" w:eastAsia="en-GB"/>
              </w:rPr>
              <w:t>kulturni</w:t>
            </w:r>
            <w:proofErr w:type="spellEnd"/>
            <w:r>
              <w:rPr>
                <w:rFonts w:asciiTheme="minorHAnsi" w:eastAsia="Times New Roman" w:hAnsiTheme="minorHAnsi" w:cstheme="minorHAnsi"/>
                <w:lang w:val="en-SI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SI" w:eastAsia="en-GB"/>
              </w:rPr>
              <w:t>vidik</w:t>
            </w:r>
            <w:proofErr w:type="spellEnd"/>
            <w:r>
              <w:rPr>
                <w:rFonts w:asciiTheme="minorHAnsi" w:eastAsia="Times New Roman" w:hAnsiTheme="minorHAnsi" w:cstheme="minorHAnsi"/>
                <w:lang w:val="en-SI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SI" w:eastAsia="en-GB"/>
              </w:rPr>
              <w:t>izvoza</w:t>
            </w:r>
            <w:proofErr w:type="spellEnd"/>
            <w:r>
              <w:rPr>
                <w:rFonts w:asciiTheme="minorHAnsi" w:eastAsia="Times New Roman" w:hAnsiTheme="minorHAnsi" w:cstheme="minorHAnsi"/>
                <w:lang w:val="en-SI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SI" w:eastAsia="en-GB"/>
              </w:rPr>
              <w:t>izven</w:t>
            </w:r>
            <w:proofErr w:type="spellEnd"/>
            <w:r>
              <w:rPr>
                <w:rFonts w:asciiTheme="minorHAnsi" w:eastAsia="Times New Roman" w:hAnsiTheme="minorHAnsi" w:cstheme="minorHAnsi"/>
                <w:lang w:val="en-SI" w:eastAsia="en-GB"/>
              </w:rPr>
              <w:t xml:space="preserve"> EU</w:t>
            </w:r>
          </w:p>
          <w:p w14:paraId="363293E3" w14:textId="62D4153F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14DF1" w:rsidRPr="009A20A7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5066C050" w:rsidR="00914DF1" w:rsidRPr="00914DF1" w:rsidRDefault="00914DF1" w:rsidP="00914DF1">
            <w:pPr>
              <w:pStyle w:val="ListParagrap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E</w:t>
            </w:r>
            <w:proofErr w:type="spellStart"/>
            <w:r w:rsidR="00844DD2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SI"/>
              </w:rPr>
              <w:t>vropski</w:t>
            </w:r>
            <w:proofErr w:type="spellEnd"/>
            <w:r w:rsidR="00844DD2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SI"/>
              </w:rPr>
              <w:t xml:space="preserve"> </w:t>
            </w:r>
            <w:proofErr w:type="spellStart"/>
            <w:r w:rsidR="00844DD2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SI"/>
              </w:rPr>
              <w:t>okvir</w:t>
            </w:r>
            <w:proofErr w:type="spellEnd"/>
            <w:r w:rsidR="00844DD2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SI"/>
              </w:rPr>
              <w:t xml:space="preserve"> </w:t>
            </w:r>
            <w:proofErr w:type="spellStart"/>
            <w:r w:rsidR="00844DD2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SI"/>
              </w:rPr>
              <w:t>kvalifikacij</w:t>
            </w:r>
            <w:proofErr w:type="spellEnd"/>
            <w:r w:rsidR="00844DD2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SI"/>
              </w:rPr>
              <w:t xml:space="preserve"> </w:t>
            </w: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(EQF)</w:t>
            </w:r>
          </w:p>
        </w:tc>
      </w:tr>
      <w:tr w:rsidR="00914DF1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14EE61B7" w:rsidR="00914DF1" w:rsidRPr="00914DF1" w:rsidRDefault="00844DD2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val="en-SI" w:eastAsia="en-GB"/>
              </w:rPr>
              <w:t>Stopnja</w:t>
            </w:r>
            <w:proofErr w:type="spellEnd"/>
            <w:r w:rsidR="00914DF1"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914DF1" w:rsidRPr="00914DF1" w:rsidRDefault="00914DF1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77DC5A54" w:rsidR="00914DF1" w:rsidRPr="00914DF1" w:rsidRDefault="00844DD2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val="en-SI" w:eastAsia="en-GB"/>
              </w:rPr>
              <w:t>Stopnja</w:t>
            </w:r>
            <w:proofErr w:type="spellEnd"/>
            <w:r w:rsidR="00914DF1"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52651301" w:rsidR="00914DF1" w:rsidRPr="00914DF1" w:rsidRDefault="002D72C8" w:rsidP="002D72C8">
            <w:pPr>
              <w:pStyle w:val="ListParagraph"/>
              <w:jc w:val="center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14DF1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2A705D87" w:rsidR="00914DF1" w:rsidRPr="00914DF1" w:rsidRDefault="00844DD2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val="en-SI" w:eastAsia="en-GB"/>
              </w:rPr>
              <w:t>Stopnja</w:t>
            </w:r>
            <w:proofErr w:type="spellEnd"/>
            <w:r w:rsidR="00914DF1"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914DF1" w:rsidRDefault="00914DF1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5DB5B23B" w:rsidR="00914DF1" w:rsidRPr="00844DD2" w:rsidRDefault="00844DD2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Opis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0A441" w14:textId="77777777" w:rsidR="00844DD2" w:rsidRPr="00844DD2" w:rsidRDefault="00844DD2" w:rsidP="00844DD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V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tem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modulu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sta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opredeljena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in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opisana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dva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pojava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: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tržne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raziskave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in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tržna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analiza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.</w:t>
            </w:r>
          </w:p>
          <w:p w14:paraId="346A5CC2" w14:textId="77777777" w:rsidR="00844DD2" w:rsidRPr="00844DD2" w:rsidRDefault="00844DD2" w:rsidP="00844DD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Razdeljen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je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na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dva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modula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.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Prvi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obravnava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tržne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raziskave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: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opredelitev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,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cilje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in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različne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tipologije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tržnih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raziskav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, ki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jih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je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mogoče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izvesti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.</w:t>
            </w:r>
          </w:p>
          <w:p w14:paraId="6F753DCA" w14:textId="77777777" w:rsidR="00844DD2" w:rsidRPr="00844DD2" w:rsidRDefault="00844DD2" w:rsidP="00844DD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</w:p>
          <w:p w14:paraId="46067F91" w14:textId="7FD05AE0" w:rsidR="00E559DC" w:rsidRPr="00873F56" w:rsidRDefault="00844DD2" w:rsidP="00844DD2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Drugi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modul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obravnava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tržno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analizo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.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Prav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tako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je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razdeljen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na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tri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sklope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: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opredelitev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,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razlike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z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raziskavo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trga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ter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vsebina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in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struktura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analize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trga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.</w:t>
            </w:r>
          </w:p>
        </w:tc>
      </w:tr>
    </w:tbl>
    <w:p w14:paraId="6ABCB449" w14:textId="143F55BA" w:rsidR="003262F7" w:rsidRDefault="003262F7"/>
    <w:p w14:paraId="5CC88354" w14:textId="136327A7" w:rsidR="007D2C0D" w:rsidRDefault="007D2C0D"/>
    <w:p w14:paraId="5DF4E7FD" w14:textId="1774C934" w:rsidR="007D2C0D" w:rsidRDefault="007D2C0D"/>
    <w:p w14:paraId="76577FC4" w14:textId="15CD8508" w:rsidR="007D2C0D" w:rsidRDefault="007D2C0D"/>
    <w:p w14:paraId="37B3557B" w14:textId="77777777" w:rsidR="00844DD2" w:rsidRDefault="00844DD2"/>
    <w:p w14:paraId="22C8F8E0" w14:textId="77777777" w:rsidR="00844DD2" w:rsidRDefault="00844DD2"/>
    <w:p w14:paraId="08753D15" w14:textId="14B4F273" w:rsidR="007D2C0D" w:rsidRDefault="007D2C0D"/>
    <w:p w14:paraId="7CC5D282" w14:textId="4C29AFED" w:rsidR="007D2C0D" w:rsidRDefault="007D2C0D"/>
    <w:p w14:paraId="764EE3BF" w14:textId="4B840F9F" w:rsidR="007D2C0D" w:rsidRDefault="007D2C0D"/>
    <w:p w14:paraId="24581CB5" w14:textId="63520C57" w:rsidR="007D2C0D" w:rsidRDefault="007D2C0D"/>
    <w:p w14:paraId="5DB05579" w14:textId="50CBE410" w:rsidR="007D2C0D" w:rsidRDefault="007D2C0D"/>
    <w:p w14:paraId="38F9233D" w14:textId="77777777" w:rsidR="007D2C0D" w:rsidRDefault="007D2C0D"/>
    <w:tbl>
      <w:tblPr>
        <w:tblStyle w:val="TableGrid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6637"/>
      </w:tblGrid>
      <w:tr w:rsidR="00914DF1" w:rsidRPr="009A20A7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12BC3FCE" w:rsidR="00914DF1" w:rsidRPr="009A20A7" w:rsidRDefault="00844DD2" w:rsidP="00914DF1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proofErr w:type="spellStart"/>
            <w:r w:rsidRPr="00844DD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Vsebina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je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razporejena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na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treh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ravneh</w:t>
            </w:r>
            <w:proofErr w:type="spell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548C1" w14:textId="77777777" w:rsidR="00844DD2" w:rsidRPr="00844DD2" w:rsidRDefault="00844DD2" w:rsidP="00844DD2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Ime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modula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: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Tržne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raziskave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analiza</w:t>
            </w:r>
            <w:proofErr w:type="spellEnd"/>
          </w:p>
          <w:p w14:paraId="0C04EFFB" w14:textId="77777777" w:rsidR="00844DD2" w:rsidRPr="00844DD2" w:rsidRDefault="00844DD2" w:rsidP="00844DD2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347717D2" w14:textId="77777777" w:rsidR="00844DD2" w:rsidRPr="00844DD2" w:rsidRDefault="00844DD2" w:rsidP="00844DD2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1.</w:t>
            </w:r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ab/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Tržne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raziskave</w:t>
            </w:r>
            <w:proofErr w:type="spellEnd"/>
          </w:p>
          <w:p w14:paraId="57D9B080" w14:textId="77777777" w:rsidR="00844DD2" w:rsidRPr="00844DD2" w:rsidRDefault="00844DD2" w:rsidP="00844DD2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1.1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Opredelitev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tržnih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raziskav</w:t>
            </w:r>
            <w:proofErr w:type="spellEnd"/>
          </w:p>
          <w:p w14:paraId="5554F6D7" w14:textId="77777777" w:rsidR="00844DD2" w:rsidRPr="00844DD2" w:rsidRDefault="00844DD2" w:rsidP="00844DD2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1.2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Trije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ključni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cilji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tržnih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raziskav</w:t>
            </w:r>
            <w:proofErr w:type="spellEnd"/>
          </w:p>
          <w:p w14:paraId="378E75DD" w14:textId="77777777" w:rsidR="00844DD2" w:rsidRDefault="00844DD2" w:rsidP="00844DD2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1.3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Tipologije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tržnih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raziskav</w:t>
            </w:r>
            <w:proofErr w:type="spellEnd"/>
          </w:p>
          <w:p w14:paraId="74B93B49" w14:textId="77777777" w:rsidR="00FF4B3F" w:rsidRPr="00844DD2" w:rsidRDefault="00FF4B3F" w:rsidP="00844DD2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6F4C7E5E" w14:textId="77777777" w:rsidR="00844DD2" w:rsidRPr="00844DD2" w:rsidRDefault="00844DD2" w:rsidP="00844DD2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2.</w:t>
            </w:r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ab/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Analiza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trga</w:t>
            </w:r>
            <w:proofErr w:type="spellEnd"/>
          </w:p>
          <w:p w14:paraId="6498C93E" w14:textId="77777777" w:rsidR="00844DD2" w:rsidRPr="00844DD2" w:rsidRDefault="00844DD2" w:rsidP="00844DD2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2.1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Opredelitev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tržne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analize</w:t>
            </w:r>
            <w:proofErr w:type="spellEnd"/>
          </w:p>
          <w:p w14:paraId="546D3B58" w14:textId="77777777" w:rsidR="00844DD2" w:rsidRPr="00844DD2" w:rsidRDefault="00844DD2" w:rsidP="00844DD2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2.2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Razlike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med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tržno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analizo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tržnimi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raziskavami</w:t>
            </w:r>
            <w:proofErr w:type="spellEnd"/>
          </w:p>
          <w:p w14:paraId="7D8A876A" w14:textId="77777777" w:rsidR="00844DD2" w:rsidRDefault="00844DD2" w:rsidP="00844DD2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2.3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Tipologije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tržne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lang w:val="en-GB" w:eastAsia="en-GB"/>
              </w:rPr>
              <w:t>analize</w:t>
            </w:r>
            <w:proofErr w:type="spellEnd"/>
          </w:p>
          <w:p w14:paraId="6A87A733" w14:textId="77777777" w:rsidR="00FF4B3F" w:rsidRPr="00844DD2" w:rsidRDefault="00FF4B3F" w:rsidP="00844DD2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679F5A7" w14:textId="77777777" w:rsidR="00844DD2" w:rsidRPr="00844DD2" w:rsidRDefault="00844DD2" w:rsidP="00844DD2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3.</w:t>
            </w:r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ab/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Okvir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za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tržne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raziskave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 </w:t>
            </w:r>
            <w:proofErr w:type="spellStart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analize</w:t>
            </w:r>
            <w:proofErr w:type="spellEnd"/>
            <w:r w:rsidRPr="00844DD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.</w:t>
            </w:r>
          </w:p>
          <w:p w14:paraId="4FD1E328" w14:textId="77777777" w:rsidR="00844DD2" w:rsidRPr="00FF4B3F" w:rsidRDefault="00844DD2" w:rsidP="00844DD2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3.1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Šest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razsežnosti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nacionalne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kulture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 </w:t>
            </w:r>
          </w:p>
          <w:p w14:paraId="4E799E7B" w14:textId="4204470E" w:rsidR="00663995" w:rsidRPr="00FF4B3F" w:rsidRDefault="00844DD2" w:rsidP="00FF4B3F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3.2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Poglobljen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vpogled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v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Hofstedejev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model</w:t>
            </w:r>
          </w:p>
        </w:tc>
      </w:tr>
    </w:tbl>
    <w:p w14:paraId="4931B135" w14:textId="19F7AB88" w:rsidR="003262F7" w:rsidRDefault="003262F7"/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4395"/>
      </w:tblGrid>
      <w:tr w:rsidR="00EB4075" w14:paraId="08EB4F8B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3EC9230" w14:textId="01252D6D" w:rsidR="00EB4075" w:rsidRPr="00844DD2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Glos</w:t>
            </w:r>
            <w:r w:rsid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SI"/>
              </w:rPr>
              <w:t>ar</w:t>
            </w:r>
            <w:proofErr w:type="spellEnd"/>
          </w:p>
        </w:tc>
        <w:tc>
          <w:tcPr>
            <w:tcW w:w="6663" w:type="dxa"/>
            <w:gridSpan w:val="2"/>
          </w:tcPr>
          <w:p w14:paraId="1DC949AE" w14:textId="7A9CC672" w:rsidR="00FF4B3F" w:rsidRPr="00FF4B3F" w:rsidRDefault="00FF4B3F" w:rsidP="00FF4B3F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proofErr w:type="spellStart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Individualizem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kolektivizem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(IDV</w:t>
            </w:r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):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Individualizem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ki je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višji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strani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te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dimenzije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je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mogoče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opredeliti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kot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naklonjenost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ohlapnemu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družbenemu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okviru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v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katerem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naj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bi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posamezniki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skrbeli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le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zase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za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svoje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ožje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sorodnike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</w:p>
          <w:p w14:paraId="4E1C5188" w14:textId="5D78B3F6" w:rsidR="00FF4B3F" w:rsidRPr="00FF4B3F" w:rsidRDefault="00FF4B3F" w:rsidP="00FF4B3F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proofErr w:type="spellStart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Moškost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proti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ženskosti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(MAS):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Moškost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tej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dimenziji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predstavlja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prednost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v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družbi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za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dosežke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junaštvo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asertivnost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materialne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nagrade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za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uspeh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Družba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splošno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je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bolj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tekmovalna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Njeno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nasprotje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ženskost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pomeni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naklonjenost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sodelovanju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skromnosti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skrbi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za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šibke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kakovosti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življenja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Družba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splošno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je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bolj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usmerjena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k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soglasju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</w:p>
          <w:p w14:paraId="2F70A686" w14:textId="6B75FAB3" w:rsidR="00FF4B3F" w:rsidRPr="00FF4B3F" w:rsidRDefault="00FF4B3F" w:rsidP="00FF4B3F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Indeks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izogibanja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negotovosti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(UAI):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Izogibanje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negotovosti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izraža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stopnjo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do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katere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se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člani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družbe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počutijo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neprijetno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zaradi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negotovosti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dvoumnosti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Temeljno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vprašanje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je,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kako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se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družba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spopada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dejstvom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da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prihodnosti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nikoli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ne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moremo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poznati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ali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naj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jo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poskušamo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nadzorovati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ali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naj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se ji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preprosto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prepustimo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?</w:t>
            </w:r>
          </w:p>
          <w:p w14:paraId="0FB12D89" w14:textId="436421AC" w:rsidR="00FF4B3F" w:rsidRPr="00FF4B3F" w:rsidRDefault="00FF4B3F" w:rsidP="00FF4B3F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proofErr w:type="spellStart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Dolgoročna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kratkoročna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usmerjenost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(LTO):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Vsaka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družba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mora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ohraniti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nekatere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vezi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svojo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preteklostjo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medtem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ko se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sooča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izzivi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sedanjosti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prihodnosti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Družbe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ta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dva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eksistenčna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cilja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različno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razvrščajo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po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pomembnosti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</w:p>
          <w:p w14:paraId="55B12BD4" w14:textId="265E2789" w:rsidR="00BB1AA5" w:rsidRPr="007D2C0D" w:rsidRDefault="00FF4B3F" w:rsidP="00FF4B3F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proofErr w:type="spellStart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Privoščljivost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proti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zadržanosti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(IVR):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Vsaka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družba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mora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ohraniti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nekatere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vezi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svojo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preteklostjo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hkrati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pa se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spopasti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izzivi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sedanjosti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prihodnosti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Družbe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dajejo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tem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dvema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eksistenčnima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ciljema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različno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prednost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</w:p>
        </w:tc>
      </w:tr>
      <w:tr w:rsidR="00AC5F1E" w14:paraId="110D1549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34820FCC" w14:textId="77777777" w:rsidR="00BB1AA5" w:rsidRDefault="00BB1AA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  <w:p w14:paraId="5B51EA3A" w14:textId="77777777" w:rsidR="00BB1AA5" w:rsidRDefault="00BB1AA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  <w:p w14:paraId="66CE211C" w14:textId="77777777" w:rsidR="00BB1AA5" w:rsidRDefault="00BB1AA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  <w:p w14:paraId="7EF0761A" w14:textId="77777777" w:rsidR="00BB1AA5" w:rsidRDefault="00BB1AA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  <w:p w14:paraId="2C3D5F8E" w14:textId="77777777" w:rsidR="00BB1AA5" w:rsidRDefault="00BB1AA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  <w:p w14:paraId="549665F1" w14:textId="0B291E46" w:rsidR="00AC5F1E" w:rsidRPr="009A20A7" w:rsidRDefault="00844DD2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Samoocenjevanje</w:t>
            </w:r>
            <w:proofErr w:type="spellEnd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(</w:t>
            </w:r>
            <w:proofErr w:type="spellStart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vprašanja</w:t>
            </w:r>
            <w:proofErr w:type="spellEnd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in </w:t>
            </w:r>
            <w:proofErr w:type="spellStart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odgovori</w:t>
            </w:r>
            <w:proofErr w:type="spellEnd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z </w:t>
            </w:r>
            <w:proofErr w:type="spellStart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več</w:t>
            </w:r>
            <w:proofErr w:type="spellEnd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možnostmi</w:t>
            </w:r>
            <w:proofErr w:type="spellEnd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izbire</w:t>
            </w:r>
            <w:proofErr w:type="spellEnd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)</w:t>
            </w:r>
          </w:p>
        </w:tc>
        <w:tc>
          <w:tcPr>
            <w:tcW w:w="6663" w:type="dxa"/>
            <w:gridSpan w:val="2"/>
          </w:tcPr>
          <w:p w14:paraId="0CF37220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1.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ab/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Kaj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pomeni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"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celovita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kvalitativna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in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kvantitativna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ocena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obstoječega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trga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"?</w:t>
            </w:r>
          </w:p>
          <w:p w14:paraId="726DF683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a.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ab/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Analiza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trga</w:t>
            </w:r>
            <w:proofErr w:type="spellEnd"/>
          </w:p>
          <w:p w14:paraId="7F96E4F7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>b.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ab/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>Raziskava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>trga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</w:p>
          <w:p w14:paraId="5ADACECA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c.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ab/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Raziskave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po meri</w:t>
            </w:r>
          </w:p>
          <w:p w14:paraId="173C0D5A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</w:p>
          <w:p w14:paraId="75D8F3BC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2.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ab/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Kdaj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se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podjetja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za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zbiranje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podatkov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pogovarjajo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neposredno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s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končnimi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strankami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?</w:t>
            </w:r>
          </w:p>
          <w:p w14:paraId="1F0B5C6C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>a.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ab/>
              <w:t xml:space="preserve">Med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>primarno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>raziskavo</w:t>
            </w:r>
            <w:proofErr w:type="spellEnd"/>
          </w:p>
          <w:p w14:paraId="11E56F15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b.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ab/>
              <w:t xml:space="preserve">med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sekundarno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raziskavo</w:t>
            </w:r>
            <w:proofErr w:type="spellEnd"/>
          </w:p>
          <w:p w14:paraId="29E335EC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c.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ab/>
              <w:t xml:space="preserve">med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fokusnimi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študijami</w:t>
            </w:r>
            <w:proofErr w:type="spellEnd"/>
          </w:p>
          <w:p w14:paraId="0C98688B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</w:p>
          <w:p w14:paraId="4DEF4CC0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3.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ab/>
              <w:t xml:space="preserve">Kateri od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naslednjih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načinov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zagotavlja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poglobljeno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analizo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hitro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nastajajočih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ali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revolucionarnih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novih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izdelkov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?</w:t>
            </w:r>
          </w:p>
          <w:p w14:paraId="70603AB0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a.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ab/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Celovite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industrijske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študije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</w:p>
          <w:p w14:paraId="36B86315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>b.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ab/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>Študije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 xml:space="preserve"> o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>nišah</w:t>
            </w:r>
            <w:proofErr w:type="spellEnd"/>
          </w:p>
          <w:p w14:paraId="5ABDDAE5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c.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ab/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Fokusne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študije</w:t>
            </w:r>
            <w:proofErr w:type="spellEnd"/>
          </w:p>
          <w:p w14:paraId="40835ADC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</w:p>
          <w:p w14:paraId="0A417155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4.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ab/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Postopek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ugotavljanja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,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ali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je novo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blago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ali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storitev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tržno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zanimiva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, s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pomočjo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intervjujev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s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potencialnimi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kupci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poteka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s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pomočjo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a:</w:t>
            </w:r>
          </w:p>
          <w:p w14:paraId="0BA58154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a.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ab/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Analiza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trga</w:t>
            </w:r>
            <w:proofErr w:type="spellEnd"/>
          </w:p>
          <w:p w14:paraId="675F36E0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b.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ab/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Tržne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raziskave</w:t>
            </w:r>
            <w:proofErr w:type="spellEnd"/>
          </w:p>
          <w:p w14:paraId="4AC91487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>c.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ab/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>Raziskave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 xml:space="preserve"> po meri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</w:p>
          <w:p w14:paraId="1F256120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</w:p>
          <w:p w14:paraId="780BD98B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5.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ab/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Katera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od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naslednjih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nalog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ni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ključni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cilj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tržnih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 xml:space="preserve"> </w:t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raziskav</w:t>
            </w:r>
            <w:proofErr w:type="spellEnd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?</w:t>
            </w:r>
          </w:p>
          <w:p w14:paraId="79A5B04A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a.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ab/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Upravni</w:t>
            </w:r>
            <w:proofErr w:type="spellEnd"/>
          </w:p>
          <w:p w14:paraId="6468FE64" w14:textId="77777777" w:rsidR="00FF4B3F" w:rsidRPr="00FF4B3F" w:rsidRDefault="00FF4B3F" w:rsidP="00FF4B3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b.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ab/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lang w:val="en-GB" w:eastAsia="en-GB"/>
              </w:rPr>
              <w:t>Družbeni</w:t>
            </w:r>
            <w:proofErr w:type="spellEnd"/>
          </w:p>
          <w:p w14:paraId="28D1BB59" w14:textId="2AF437BE" w:rsidR="00AC5F1E" w:rsidRPr="00FF4B3F" w:rsidRDefault="00FF4B3F" w:rsidP="00FF4B3F">
            <w:pPr>
              <w:rPr>
                <w:i/>
                <w:iCs/>
                <w:lang w:val="en-US"/>
              </w:rPr>
            </w:pPr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>c.</w:t>
            </w:r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ab/>
            </w:r>
            <w:proofErr w:type="spellStart"/>
            <w:r w:rsidRPr="00FF4B3F">
              <w:rPr>
                <w:rFonts w:asciiTheme="minorHAnsi" w:eastAsia="Times New Roman" w:hAnsiTheme="minorHAnsi" w:cstheme="minorHAnsi"/>
                <w:i/>
                <w:iCs/>
                <w:highlight w:val="green"/>
                <w:lang w:val="en-GB" w:eastAsia="en-GB"/>
              </w:rPr>
              <w:t>Politični</w:t>
            </w:r>
            <w:proofErr w:type="spellEnd"/>
          </w:p>
        </w:tc>
      </w:tr>
      <w:tr w:rsidR="00AC5F1E" w14:paraId="26EAFCAC" w14:textId="77777777" w:rsidTr="008203F1">
        <w:trPr>
          <w:trHeight w:val="454"/>
        </w:trPr>
        <w:tc>
          <w:tcPr>
            <w:tcW w:w="2694" w:type="dxa"/>
            <w:vMerge w:val="restart"/>
            <w:shd w:val="clear" w:color="auto" w:fill="B05894"/>
          </w:tcPr>
          <w:p w14:paraId="631C92F3" w14:textId="3A53022C" w:rsidR="00AC5F1E" w:rsidRPr="00AC5F1E" w:rsidRDefault="00844DD2" w:rsidP="00AC5F1E">
            <w:pPr>
              <w:rPr>
                <w:lang w:val="en-US"/>
              </w:rPr>
            </w:pPr>
            <w:proofErr w:type="spellStart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Zbirka</w:t>
            </w:r>
            <w:proofErr w:type="spellEnd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orodij</w:t>
            </w:r>
            <w:proofErr w:type="spellEnd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(</w:t>
            </w:r>
            <w:proofErr w:type="spellStart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smernice</w:t>
            </w:r>
            <w:proofErr w:type="spellEnd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, </w:t>
            </w:r>
            <w:proofErr w:type="spellStart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najboljše</w:t>
            </w:r>
            <w:proofErr w:type="spellEnd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prakse</w:t>
            </w:r>
            <w:proofErr w:type="spellEnd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, </w:t>
            </w:r>
            <w:proofErr w:type="spellStart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kontrolni</w:t>
            </w:r>
            <w:proofErr w:type="spellEnd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seznam</w:t>
            </w:r>
            <w:proofErr w:type="spellEnd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, </w:t>
            </w:r>
            <w:proofErr w:type="spellStart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pridobljene</w:t>
            </w:r>
            <w:proofErr w:type="spellEnd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izkušnje</w:t>
            </w:r>
            <w:proofErr w:type="spellEnd"/>
            <w:r w:rsidRPr="00844DD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...)</w:t>
            </w:r>
          </w:p>
        </w:tc>
        <w:tc>
          <w:tcPr>
            <w:tcW w:w="2268" w:type="dxa"/>
            <w:shd w:val="clear" w:color="auto" w:fill="F8EBF6"/>
          </w:tcPr>
          <w:p w14:paraId="30DC5E29" w14:textId="7240F81D" w:rsidR="00AC5F1E" w:rsidRPr="00844DD2" w:rsidRDefault="00844DD2" w:rsidP="00AC5F1E">
            <w:pPr>
              <w:rPr>
                <w:lang w:val="en-SI"/>
              </w:rPr>
            </w:pPr>
            <w:r>
              <w:rPr>
                <w:lang w:val="en-SI"/>
              </w:rPr>
              <w:t>Ime</w:t>
            </w:r>
          </w:p>
        </w:tc>
        <w:tc>
          <w:tcPr>
            <w:tcW w:w="4395" w:type="dxa"/>
          </w:tcPr>
          <w:p w14:paraId="5A3E6664" w14:textId="584FD985" w:rsidR="00AC5F1E" w:rsidRPr="003F4789" w:rsidRDefault="00FF4B3F" w:rsidP="00AC5F1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F4B3F">
              <w:rPr>
                <w:rFonts w:asciiTheme="minorHAnsi" w:hAnsiTheme="minorHAnsi" w:cstheme="minorHAnsi"/>
                <w:lang w:val="en-US"/>
              </w:rPr>
              <w:t>Hofstedejeva</w:t>
            </w:r>
            <w:proofErr w:type="spellEnd"/>
            <w:r w:rsidRPr="00FF4B3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US"/>
              </w:rPr>
              <w:t>teorija</w:t>
            </w:r>
            <w:proofErr w:type="spellEnd"/>
            <w:r w:rsidRPr="00FF4B3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US"/>
              </w:rPr>
              <w:t>kulturnih</w:t>
            </w:r>
            <w:proofErr w:type="spellEnd"/>
            <w:r w:rsidRPr="00FF4B3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US"/>
              </w:rPr>
              <w:t>razsežnosti</w:t>
            </w:r>
            <w:proofErr w:type="spellEnd"/>
            <w:r w:rsidRPr="00FF4B3F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FF4B3F">
              <w:rPr>
                <w:rFonts w:asciiTheme="minorHAnsi" w:hAnsiTheme="minorHAnsi" w:cstheme="minorHAnsi"/>
                <w:lang w:val="en-US"/>
              </w:rPr>
              <w:t>najboljša</w:t>
            </w:r>
            <w:proofErr w:type="spellEnd"/>
            <w:r w:rsidRPr="00FF4B3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US"/>
              </w:rPr>
              <w:t>praksa</w:t>
            </w:r>
            <w:proofErr w:type="spellEnd"/>
            <w:r w:rsidRPr="00FF4B3F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AC5F1E" w14:paraId="751B2166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2268" w:type="dxa"/>
            <w:shd w:val="clear" w:color="auto" w:fill="F8EBF6"/>
          </w:tcPr>
          <w:p w14:paraId="676E8088" w14:textId="073C22D9" w:rsidR="00AC5F1E" w:rsidRPr="00844DD2" w:rsidRDefault="00844DD2" w:rsidP="00AC5F1E">
            <w:pPr>
              <w:rPr>
                <w:lang w:val="en-SI"/>
              </w:rPr>
            </w:pPr>
            <w:proofErr w:type="spellStart"/>
            <w:r>
              <w:rPr>
                <w:lang w:val="en-SI"/>
              </w:rPr>
              <w:t>Opis</w:t>
            </w:r>
            <w:proofErr w:type="spellEnd"/>
          </w:p>
        </w:tc>
        <w:tc>
          <w:tcPr>
            <w:tcW w:w="4395" w:type="dxa"/>
          </w:tcPr>
          <w:p w14:paraId="06E644F4" w14:textId="77777777" w:rsidR="00FF4B3F" w:rsidRPr="00FF4B3F" w:rsidRDefault="00FF4B3F" w:rsidP="00FF4B3F">
            <w:pPr>
              <w:widowControl/>
              <w:autoSpaceDE/>
              <w:autoSpaceDN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Hofstedejeva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teorija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kulturnih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razsežnosti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, ki jo je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razvil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Geert Hofstede, je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okvir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, ki se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uporablja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za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razumevanje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kulturnih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razlik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med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državami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in za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ugotavljanje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načinov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poslovanja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v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različnih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kulturah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. Z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drugimi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besedami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okvir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se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uporablja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za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razlikovanje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med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različnimi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nacionalnimi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kulturami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razsežnostmi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kulture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in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oceno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njihovega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vpliva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na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poslovno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okolje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4AEFF75E" w14:textId="77777777" w:rsidR="00FF4B3F" w:rsidRPr="00FF4B3F" w:rsidRDefault="00FF4B3F" w:rsidP="00FF4B3F">
            <w:pPr>
              <w:widowControl/>
              <w:autoSpaceDE/>
              <w:autoSpaceDN/>
              <w:rPr>
                <w:rFonts w:asciiTheme="minorHAnsi" w:hAnsiTheme="minorHAnsi" w:cstheme="minorHAnsi"/>
                <w:lang w:val="en-GB"/>
              </w:rPr>
            </w:pPr>
          </w:p>
          <w:p w14:paraId="72F1A9DC" w14:textId="77777777" w:rsidR="00FF4B3F" w:rsidRPr="00FF4B3F" w:rsidRDefault="00FF4B3F" w:rsidP="00FF4B3F">
            <w:pPr>
              <w:widowControl/>
              <w:autoSpaceDE/>
              <w:autoSpaceDN/>
              <w:rPr>
                <w:rFonts w:asciiTheme="minorHAnsi" w:hAnsiTheme="minorHAnsi" w:cstheme="minorHAnsi"/>
                <w:lang w:val="en-GB"/>
              </w:rPr>
            </w:pPr>
            <w:r w:rsidRPr="00FF4B3F">
              <w:rPr>
                <w:rFonts w:asciiTheme="minorHAnsi" w:hAnsiTheme="minorHAnsi" w:cstheme="minorHAnsi"/>
                <w:lang w:val="en-GB"/>
              </w:rPr>
              <w:t xml:space="preserve">Hofstede je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opredelil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šest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kategorij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, ki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opredeljujejo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kulturo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3C0E5F86" w14:textId="77777777" w:rsidR="00FF4B3F" w:rsidRPr="00FF4B3F" w:rsidRDefault="00FF4B3F" w:rsidP="00FF4B3F">
            <w:pPr>
              <w:widowControl/>
              <w:autoSpaceDE/>
              <w:autoSpaceDN/>
              <w:rPr>
                <w:rFonts w:asciiTheme="minorHAnsi" w:hAnsiTheme="minorHAnsi" w:cstheme="minorHAnsi"/>
                <w:lang w:val="en-GB"/>
              </w:rPr>
            </w:pPr>
            <w:r w:rsidRPr="00FF4B3F">
              <w:rPr>
                <w:rFonts w:asciiTheme="minorHAnsi" w:hAnsiTheme="minorHAnsi" w:cstheme="minorHAnsi"/>
                <w:lang w:val="en-GB"/>
              </w:rPr>
              <w:t>1.</w:t>
            </w:r>
            <w:r w:rsidRPr="00FF4B3F">
              <w:rPr>
                <w:rFonts w:asciiTheme="minorHAnsi" w:hAnsiTheme="minorHAnsi" w:cstheme="minorHAnsi"/>
                <w:lang w:val="en-GB"/>
              </w:rPr>
              <w:tab/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Indeks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razdalje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moči</w:t>
            </w:r>
            <w:proofErr w:type="spellEnd"/>
          </w:p>
          <w:p w14:paraId="0E73623D" w14:textId="77777777" w:rsidR="00FF4B3F" w:rsidRPr="00FF4B3F" w:rsidRDefault="00FF4B3F" w:rsidP="00FF4B3F">
            <w:pPr>
              <w:widowControl/>
              <w:autoSpaceDE/>
              <w:autoSpaceDN/>
              <w:rPr>
                <w:rFonts w:asciiTheme="minorHAnsi" w:hAnsiTheme="minorHAnsi" w:cstheme="minorHAnsi"/>
                <w:lang w:val="en-GB"/>
              </w:rPr>
            </w:pPr>
            <w:r w:rsidRPr="00FF4B3F">
              <w:rPr>
                <w:rFonts w:asciiTheme="minorHAnsi" w:hAnsiTheme="minorHAnsi" w:cstheme="minorHAnsi"/>
                <w:lang w:val="en-GB"/>
              </w:rPr>
              <w:t>2.</w:t>
            </w:r>
            <w:r w:rsidRPr="00FF4B3F">
              <w:rPr>
                <w:rFonts w:asciiTheme="minorHAnsi" w:hAnsiTheme="minorHAnsi" w:cstheme="minorHAnsi"/>
                <w:lang w:val="en-GB"/>
              </w:rPr>
              <w:tab/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Kolektivizem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proti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individualizmu</w:t>
            </w:r>
            <w:proofErr w:type="spellEnd"/>
          </w:p>
          <w:p w14:paraId="7B8C675E" w14:textId="77777777" w:rsidR="00FF4B3F" w:rsidRPr="00FF4B3F" w:rsidRDefault="00FF4B3F" w:rsidP="00FF4B3F">
            <w:pPr>
              <w:widowControl/>
              <w:autoSpaceDE/>
              <w:autoSpaceDN/>
              <w:rPr>
                <w:rFonts w:asciiTheme="minorHAnsi" w:hAnsiTheme="minorHAnsi" w:cstheme="minorHAnsi"/>
                <w:lang w:val="en-GB"/>
              </w:rPr>
            </w:pPr>
            <w:r w:rsidRPr="00FF4B3F">
              <w:rPr>
                <w:rFonts w:asciiTheme="minorHAnsi" w:hAnsiTheme="minorHAnsi" w:cstheme="minorHAnsi"/>
                <w:lang w:val="en-GB"/>
              </w:rPr>
              <w:t>3.</w:t>
            </w:r>
            <w:r w:rsidRPr="00FF4B3F">
              <w:rPr>
                <w:rFonts w:asciiTheme="minorHAnsi" w:hAnsiTheme="minorHAnsi" w:cstheme="minorHAnsi"/>
                <w:lang w:val="en-GB"/>
              </w:rPr>
              <w:tab/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Indeks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izogibanja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negotovosti</w:t>
            </w:r>
            <w:proofErr w:type="spellEnd"/>
          </w:p>
          <w:p w14:paraId="54667D9A" w14:textId="77777777" w:rsidR="00FF4B3F" w:rsidRPr="00FF4B3F" w:rsidRDefault="00FF4B3F" w:rsidP="00FF4B3F">
            <w:pPr>
              <w:widowControl/>
              <w:autoSpaceDE/>
              <w:autoSpaceDN/>
              <w:rPr>
                <w:rFonts w:asciiTheme="minorHAnsi" w:hAnsiTheme="minorHAnsi" w:cstheme="minorHAnsi"/>
                <w:lang w:val="en-GB"/>
              </w:rPr>
            </w:pPr>
            <w:r w:rsidRPr="00FF4B3F">
              <w:rPr>
                <w:rFonts w:asciiTheme="minorHAnsi" w:hAnsiTheme="minorHAnsi" w:cstheme="minorHAnsi"/>
                <w:lang w:val="en-GB"/>
              </w:rPr>
              <w:t>4.</w:t>
            </w:r>
            <w:r w:rsidRPr="00FF4B3F">
              <w:rPr>
                <w:rFonts w:asciiTheme="minorHAnsi" w:hAnsiTheme="minorHAnsi" w:cstheme="minorHAnsi"/>
                <w:lang w:val="en-GB"/>
              </w:rPr>
              <w:tab/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Ženskost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proti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moškosti</w:t>
            </w:r>
            <w:proofErr w:type="spellEnd"/>
          </w:p>
          <w:p w14:paraId="7AED71E8" w14:textId="77777777" w:rsidR="00FF4B3F" w:rsidRPr="00FF4B3F" w:rsidRDefault="00FF4B3F" w:rsidP="00FF4B3F">
            <w:pPr>
              <w:widowControl/>
              <w:autoSpaceDE/>
              <w:autoSpaceDN/>
              <w:rPr>
                <w:rFonts w:asciiTheme="minorHAnsi" w:hAnsiTheme="minorHAnsi" w:cstheme="minorHAnsi"/>
                <w:lang w:val="en-GB"/>
              </w:rPr>
            </w:pPr>
            <w:r w:rsidRPr="00FF4B3F">
              <w:rPr>
                <w:rFonts w:asciiTheme="minorHAnsi" w:hAnsiTheme="minorHAnsi" w:cstheme="minorHAnsi"/>
                <w:lang w:val="en-GB"/>
              </w:rPr>
              <w:t>5.</w:t>
            </w:r>
            <w:r w:rsidRPr="00FF4B3F">
              <w:rPr>
                <w:rFonts w:asciiTheme="minorHAnsi" w:hAnsiTheme="minorHAnsi" w:cstheme="minorHAnsi"/>
                <w:lang w:val="en-GB"/>
              </w:rPr>
              <w:tab/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Kratkoročna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in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dolgoročna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usmerjenost</w:t>
            </w:r>
            <w:proofErr w:type="spellEnd"/>
          </w:p>
          <w:p w14:paraId="051E43C9" w14:textId="0237BFE1" w:rsidR="00603A88" w:rsidRPr="00663995" w:rsidRDefault="00FF4B3F" w:rsidP="00FF4B3F">
            <w:pPr>
              <w:rPr>
                <w:rFonts w:asciiTheme="minorHAnsi" w:hAnsiTheme="minorHAnsi" w:cstheme="minorHAnsi"/>
                <w:lang w:val="en-GB"/>
              </w:rPr>
            </w:pPr>
            <w:r w:rsidRPr="00FF4B3F">
              <w:rPr>
                <w:rFonts w:asciiTheme="minorHAnsi" w:hAnsiTheme="minorHAnsi" w:cstheme="minorHAnsi"/>
                <w:lang w:val="en-GB"/>
              </w:rPr>
              <w:t>6.</w:t>
            </w:r>
            <w:r w:rsidRPr="00FF4B3F">
              <w:rPr>
                <w:rFonts w:asciiTheme="minorHAnsi" w:hAnsiTheme="minorHAnsi" w:cstheme="minorHAnsi"/>
                <w:lang w:val="en-GB"/>
              </w:rPr>
              <w:tab/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Omejitev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proti</w:t>
            </w:r>
            <w:proofErr w:type="spellEnd"/>
            <w:r w:rsidRPr="00FF4B3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FF4B3F">
              <w:rPr>
                <w:rFonts w:asciiTheme="minorHAnsi" w:hAnsiTheme="minorHAnsi" w:cstheme="minorHAnsi"/>
                <w:lang w:val="en-GB"/>
              </w:rPr>
              <w:t>popuščanju</w:t>
            </w:r>
            <w:proofErr w:type="spellEnd"/>
          </w:p>
        </w:tc>
      </w:tr>
      <w:tr w:rsidR="00AC5F1E" w14:paraId="1BA12CED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2268" w:type="dxa"/>
            <w:shd w:val="clear" w:color="auto" w:fill="F8EBF6"/>
          </w:tcPr>
          <w:p w14:paraId="240E9446" w14:textId="18300EAF" w:rsidR="00AC5F1E" w:rsidRPr="00844DD2" w:rsidRDefault="00844DD2" w:rsidP="008203F1">
            <w:pPr>
              <w:ind w:right="459"/>
              <w:rPr>
                <w:lang w:val="en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SI"/>
              </w:rPr>
              <w:t>Povezava</w:t>
            </w:r>
            <w:proofErr w:type="spellEnd"/>
            <w:r w:rsidR="008203F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SI"/>
              </w:rPr>
              <w:t>ime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SI"/>
              </w:rPr>
              <w:t>mape</w:t>
            </w:r>
            <w:proofErr w:type="spellEnd"/>
          </w:p>
        </w:tc>
        <w:tc>
          <w:tcPr>
            <w:tcW w:w="4395" w:type="dxa"/>
          </w:tcPr>
          <w:p w14:paraId="40D7388C" w14:textId="118DBF93" w:rsidR="00AC5F1E" w:rsidRPr="00AC5F1E" w:rsidRDefault="00B86FAF" w:rsidP="00AC5F1E">
            <w:pPr>
              <w:rPr>
                <w:lang w:val="en-US"/>
              </w:rPr>
            </w:pPr>
            <w:hyperlink r:id="rId8" w:history="1">
              <w:r w:rsidR="002D72C8" w:rsidRPr="009E45C1">
                <w:rPr>
                  <w:rStyle w:val="Hyperlink"/>
                  <w:lang w:val="en-US"/>
                </w:rPr>
                <w:t>https://hi.hofstede-insights.com/national-culture</w:t>
              </w:r>
            </w:hyperlink>
            <w:r w:rsidR="002D72C8">
              <w:rPr>
                <w:lang w:val="en-US"/>
              </w:rPr>
              <w:t xml:space="preserve"> </w:t>
            </w:r>
          </w:p>
        </w:tc>
      </w:tr>
      <w:tr w:rsidR="00AC5F1E" w14:paraId="64F0BAB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1FEC0D01" w14:textId="56406F43" w:rsidR="00AC5F1E" w:rsidRPr="00844DD2" w:rsidRDefault="00844DD2" w:rsidP="00AC5F1E">
            <w:pPr>
              <w:rPr>
                <w:lang w:val="en-SI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Viri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 xml:space="preserve"> </w:t>
            </w:r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(</w:t>
            </w:r>
            <w:proofErr w:type="gramEnd"/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video, </w:t>
            </w:r>
            <w:proofErr w:type="spellStart"/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referen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čne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povezave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)</w:t>
            </w:r>
          </w:p>
        </w:tc>
        <w:tc>
          <w:tcPr>
            <w:tcW w:w="6663" w:type="dxa"/>
            <w:gridSpan w:val="2"/>
          </w:tcPr>
          <w:p w14:paraId="3DBBB3E2" w14:textId="1E4791FD" w:rsidR="007F7090" w:rsidRPr="00AC5F1E" w:rsidRDefault="003262F7" w:rsidP="003262F7">
            <w:pPr>
              <w:rPr>
                <w:lang w:val="en-US"/>
              </w:rPr>
            </w:pPr>
            <w:r>
              <w:rPr>
                <w:lang w:val="en-US"/>
              </w:rPr>
              <w:t>//</w:t>
            </w:r>
          </w:p>
        </w:tc>
      </w:tr>
      <w:tr w:rsidR="00AC5F1E" w14:paraId="57FEB2F4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238FC78" w14:textId="54F350C9" w:rsidR="00AC5F1E" w:rsidRPr="00AC5F1E" w:rsidRDefault="00844DD2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Sorodni</w:t>
            </w:r>
            <w:proofErr w:type="spellEnd"/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material</w:t>
            </w:r>
          </w:p>
        </w:tc>
        <w:tc>
          <w:tcPr>
            <w:tcW w:w="6663" w:type="dxa"/>
            <w:gridSpan w:val="2"/>
          </w:tcPr>
          <w:p w14:paraId="5F3A3B38" w14:textId="747DCFE1" w:rsidR="00AC5F1E" w:rsidRPr="00AC5F1E" w:rsidRDefault="003262F7" w:rsidP="00AC5F1E">
            <w:pPr>
              <w:rPr>
                <w:lang w:val="en-US"/>
              </w:rPr>
            </w:pPr>
            <w:r>
              <w:rPr>
                <w:lang w:val="en-US"/>
              </w:rPr>
              <w:t>//</w:t>
            </w:r>
          </w:p>
        </w:tc>
      </w:tr>
      <w:tr w:rsidR="00AC5F1E" w14:paraId="3395719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612422CA" w14:textId="6A5C93B1" w:rsidR="00AC5F1E" w:rsidRPr="00AC5F1E" w:rsidRDefault="00844DD2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Sorodni</w:t>
            </w:r>
            <w:proofErr w:type="spellEnd"/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PPT</w:t>
            </w:r>
          </w:p>
        </w:tc>
        <w:tc>
          <w:tcPr>
            <w:tcW w:w="6663" w:type="dxa"/>
            <w:gridSpan w:val="2"/>
          </w:tcPr>
          <w:p w14:paraId="42578BA8" w14:textId="16E87E6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:rsidRPr="008E5E1C" w14:paraId="75B32A0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73290BC" w14:textId="284D682D" w:rsidR="00AC5F1E" w:rsidRPr="00844DD2" w:rsidRDefault="00AC5F1E" w:rsidP="00AC5F1E">
            <w:pPr>
              <w:rPr>
                <w:lang w:val="en-SI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</w:t>
            </w:r>
            <w:r w:rsidR="00844DD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rafija</w:t>
            </w:r>
            <w:proofErr w:type="spellEnd"/>
          </w:p>
        </w:tc>
        <w:tc>
          <w:tcPr>
            <w:tcW w:w="6663" w:type="dxa"/>
            <w:gridSpan w:val="2"/>
          </w:tcPr>
          <w:p w14:paraId="3A29C2CA" w14:textId="77777777" w:rsidR="00AC5F1E" w:rsidRDefault="00AC5F1E" w:rsidP="00AC5F1E">
            <w:pPr>
              <w:rPr>
                <w:lang w:val="en-US"/>
              </w:rPr>
            </w:pPr>
          </w:p>
          <w:p w14:paraId="1DD2CC14" w14:textId="06FDCD78" w:rsidR="00AC5F1E" w:rsidRDefault="00B86FAF" w:rsidP="00AC5F1E">
            <w:pPr>
              <w:rPr>
                <w:lang w:val="en-US"/>
              </w:rPr>
            </w:pPr>
            <w:hyperlink r:id="rId9" w:history="1">
              <w:r w:rsidR="003262F7" w:rsidRPr="009E45C1">
                <w:rPr>
                  <w:rStyle w:val="Hyperlink"/>
                  <w:lang w:val="en-US"/>
                </w:rPr>
                <w:t>https://www.ionos.com/startupguide/grow-your-business/market-analysis-definition/</w:t>
              </w:r>
            </w:hyperlink>
          </w:p>
          <w:p w14:paraId="679B32F7" w14:textId="6AECC81C" w:rsidR="003262F7" w:rsidRDefault="00B86FAF" w:rsidP="00AC5F1E">
            <w:pPr>
              <w:rPr>
                <w:lang w:val="en-US"/>
              </w:rPr>
            </w:pPr>
            <w:hyperlink r:id="rId10" w:history="1">
              <w:r w:rsidR="003262F7" w:rsidRPr="009E45C1">
                <w:rPr>
                  <w:rStyle w:val="Hyperlink"/>
                  <w:lang w:val="en-US"/>
                </w:rPr>
                <w:t>https://www.liveplan.com/blog/market-analysis-in-4-steps/</w:t>
              </w:r>
            </w:hyperlink>
          </w:p>
          <w:p w14:paraId="15A4EE3F" w14:textId="03CB6FBD" w:rsidR="00AC5F1E" w:rsidRDefault="00B86FAF" w:rsidP="00AC5F1E">
            <w:hyperlink r:id="rId11" w:history="1">
              <w:r w:rsidR="003262F7" w:rsidRPr="009E45C1">
                <w:rPr>
                  <w:rStyle w:val="Hyperlink"/>
                  <w:lang w:val="en-US"/>
                </w:rPr>
                <w:t>https://blog.marketresearch.com/what-is-a-market-analysis</w:t>
              </w:r>
            </w:hyperlink>
          </w:p>
          <w:p w14:paraId="0E61D02E" w14:textId="77777777" w:rsidR="003262F7" w:rsidRPr="003262F7" w:rsidRDefault="00B86FAF" w:rsidP="003262F7">
            <w:hyperlink r:id="rId12" w:history="1">
              <w:r w:rsidR="003262F7" w:rsidRPr="003262F7">
                <w:rPr>
                  <w:rStyle w:val="Hyperlink"/>
                </w:rPr>
                <w:t>https://www.questionpro.com/blog/what-is-market-research/</w:t>
              </w:r>
            </w:hyperlink>
          </w:p>
          <w:p w14:paraId="2E8A656D" w14:textId="0D40B28A" w:rsidR="003262F7" w:rsidRPr="003262F7" w:rsidRDefault="00B86FAF" w:rsidP="00AC5F1E">
            <w:hyperlink r:id="rId13" w:history="1">
              <w:r w:rsidR="003262F7" w:rsidRPr="003262F7">
                <w:rPr>
                  <w:rStyle w:val="Hyperlink"/>
                </w:rPr>
                <w:t>https://www.investopedia.com/terms/m/market-research.asp</w:t>
              </w:r>
            </w:hyperlink>
          </w:p>
          <w:p w14:paraId="39E73398" w14:textId="32C39E84" w:rsidR="00AC5F1E" w:rsidRPr="003262F7" w:rsidRDefault="00AC5F1E" w:rsidP="00AC5F1E"/>
        </w:tc>
      </w:tr>
      <w:tr w:rsidR="00AC5F1E" w14:paraId="2815E13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55F55C1" w14:textId="70FA019F" w:rsidR="00AC5F1E" w:rsidRPr="00844DD2" w:rsidRDefault="00AC5F1E" w:rsidP="00AC5F1E">
            <w:pPr>
              <w:rPr>
                <w:lang w:val="en-SI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P</w:t>
            </w:r>
            <w:proofErr w:type="spellStart"/>
            <w:r w:rsidR="00844DD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ripravil</w:t>
            </w:r>
            <w:proofErr w:type="spellEnd"/>
          </w:p>
        </w:tc>
        <w:tc>
          <w:tcPr>
            <w:tcW w:w="6663" w:type="dxa"/>
            <w:gridSpan w:val="2"/>
          </w:tcPr>
          <w:p w14:paraId="6569D4CE" w14:textId="53EF67D3" w:rsidR="00AC5F1E" w:rsidRPr="00AC5F1E" w:rsidRDefault="00EB4295" w:rsidP="00AC5F1E">
            <w:pPr>
              <w:rPr>
                <w:lang w:val="en-US"/>
              </w:rPr>
            </w:pPr>
            <w:r>
              <w:rPr>
                <w:lang w:val="en-US"/>
              </w:rPr>
              <w:t>IDP &amp; IHF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3A1074">
      <w:headerReference w:type="default" r:id="rId14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1683" w14:textId="77777777" w:rsidR="0082799F" w:rsidRDefault="0082799F" w:rsidP="003A1074">
      <w:r>
        <w:separator/>
      </w:r>
    </w:p>
  </w:endnote>
  <w:endnote w:type="continuationSeparator" w:id="0">
    <w:p w14:paraId="059C9DE8" w14:textId="77777777" w:rsidR="0082799F" w:rsidRDefault="0082799F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98B0" w14:textId="77777777" w:rsidR="0082799F" w:rsidRDefault="0082799F" w:rsidP="003A1074">
      <w:r>
        <w:separator/>
      </w:r>
    </w:p>
  </w:footnote>
  <w:footnote w:type="continuationSeparator" w:id="0">
    <w:p w14:paraId="11DCE7CD" w14:textId="77777777" w:rsidR="0082799F" w:rsidRDefault="0082799F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BodyText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BodyText"/>
      <w:rPr>
        <w:rFonts w:ascii="Times New Roman"/>
        <w:sz w:val="20"/>
      </w:rPr>
    </w:pPr>
  </w:p>
  <w:p w14:paraId="78BAFA03" w14:textId="5F4B08C9" w:rsidR="003A1074" w:rsidRDefault="002C11B8" w:rsidP="003A1074">
    <w:pPr>
      <w:pStyle w:val="BodyText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D36A66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BodyText"/>
      <w:rPr>
        <w:rFonts w:ascii="Times New Roman"/>
        <w:sz w:val="20"/>
      </w:rPr>
    </w:pPr>
  </w:p>
  <w:p w14:paraId="4961A083" w14:textId="77777777" w:rsidR="003A1074" w:rsidRDefault="003A1074" w:rsidP="003A1074">
    <w:pPr>
      <w:pStyle w:val="BodyText"/>
      <w:rPr>
        <w:rFonts w:ascii="Times New Roman"/>
        <w:sz w:val="20"/>
      </w:rPr>
    </w:pPr>
  </w:p>
  <w:p w14:paraId="41578C12" w14:textId="77777777" w:rsidR="003A1074" w:rsidRDefault="003A1074" w:rsidP="003A1074">
    <w:pPr>
      <w:pStyle w:val="BodyText"/>
      <w:rPr>
        <w:rFonts w:ascii="Times New Roman"/>
        <w:sz w:val="20"/>
      </w:rPr>
    </w:pPr>
  </w:p>
  <w:p w14:paraId="56A55725" w14:textId="77777777" w:rsidR="003A1074" w:rsidRDefault="003A1074" w:rsidP="003A1074">
    <w:pPr>
      <w:pStyle w:val="BodyText"/>
      <w:rPr>
        <w:rFonts w:ascii="Times New Roman"/>
        <w:sz w:val="20"/>
      </w:rPr>
    </w:pPr>
  </w:p>
  <w:p w14:paraId="200D00A8" w14:textId="77777777" w:rsidR="003A1074" w:rsidRDefault="003A1074" w:rsidP="003A1074">
    <w:pPr>
      <w:pStyle w:val="BodyText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BodyText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24F"/>
    <w:multiLevelType w:val="multilevel"/>
    <w:tmpl w:val="3A78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24483"/>
    <w:multiLevelType w:val="multilevel"/>
    <w:tmpl w:val="82DA70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  <w:bCs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9860E2A"/>
    <w:multiLevelType w:val="hybridMultilevel"/>
    <w:tmpl w:val="02945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D07"/>
    <w:multiLevelType w:val="hybridMultilevel"/>
    <w:tmpl w:val="B62E7806"/>
    <w:lvl w:ilvl="0" w:tplc="25021E74">
      <w:start w:val="2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73DCC"/>
    <w:multiLevelType w:val="hybridMultilevel"/>
    <w:tmpl w:val="0F268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A6035"/>
    <w:multiLevelType w:val="hybridMultilevel"/>
    <w:tmpl w:val="BA944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4384E"/>
    <w:multiLevelType w:val="hybridMultilevel"/>
    <w:tmpl w:val="04EC0EC2"/>
    <w:lvl w:ilvl="0" w:tplc="F3B895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3A7E0C"/>
    <w:multiLevelType w:val="hybridMultilevel"/>
    <w:tmpl w:val="87F674CA"/>
    <w:lvl w:ilvl="0" w:tplc="30766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F43728"/>
    <w:multiLevelType w:val="hybridMultilevel"/>
    <w:tmpl w:val="54DE4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68C8"/>
    <w:multiLevelType w:val="multilevel"/>
    <w:tmpl w:val="82DA70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  <w:bCs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51271843"/>
    <w:multiLevelType w:val="hybridMultilevel"/>
    <w:tmpl w:val="ABF2D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1A89656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1FB84A32">
      <w:start w:val="1"/>
      <w:numFmt w:val="lowerLetter"/>
      <w:lvlText w:val="%3."/>
      <w:lvlJc w:val="left"/>
      <w:pPr>
        <w:ind w:left="2350" w:hanging="3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4291"/>
    <w:multiLevelType w:val="hybridMultilevel"/>
    <w:tmpl w:val="30B035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87279"/>
    <w:multiLevelType w:val="hybridMultilevel"/>
    <w:tmpl w:val="5BDC9BCE"/>
    <w:lvl w:ilvl="0" w:tplc="01DCA7F8">
      <w:start w:val="2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 w15:restartNumberingAfterBreak="0">
    <w:nsid w:val="5F0B7269"/>
    <w:multiLevelType w:val="multilevel"/>
    <w:tmpl w:val="6DFA6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8" w:hanging="1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6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2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8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6" w:hanging="16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64" w:hanging="1620"/>
      </w:pPr>
      <w:rPr>
        <w:rFonts w:hint="default"/>
      </w:rPr>
    </w:lvl>
  </w:abstractNum>
  <w:abstractNum w:abstractNumId="15" w15:restartNumberingAfterBreak="0">
    <w:nsid w:val="6AA630F9"/>
    <w:multiLevelType w:val="hybridMultilevel"/>
    <w:tmpl w:val="EE8E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224D4"/>
    <w:multiLevelType w:val="hybridMultilevel"/>
    <w:tmpl w:val="C868E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513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782835">
    <w:abstractNumId w:val="10"/>
  </w:num>
  <w:num w:numId="3" w16cid:durableId="742334976">
    <w:abstractNumId w:val="12"/>
  </w:num>
  <w:num w:numId="4" w16cid:durableId="1002315742">
    <w:abstractNumId w:val="14"/>
  </w:num>
  <w:num w:numId="5" w16cid:durableId="1078282034">
    <w:abstractNumId w:val="3"/>
  </w:num>
  <w:num w:numId="6" w16cid:durableId="947003768">
    <w:abstractNumId w:val="2"/>
  </w:num>
  <w:num w:numId="7" w16cid:durableId="508062292">
    <w:abstractNumId w:val="16"/>
  </w:num>
  <w:num w:numId="8" w16cid:durableId="2062437747">
    <w:abstractNumId w:val="4"/>
  </w:num>
  <w:num w:numId="9" w16cid:durableId="400182869">
    <w:abstractNumId w:val="8"/>
  </w:num>
  <w:num w:numId="10" w16cid:durableId="1465469782">
    <w:abstractNumId w:val="0"/>
  </w:num>
  <w:num w:numId="11" w16cid:durableId="889852175">
    <w:abstractNumId w:val="15"/>
  </w:num>
  <w:num w:numId="12" w16cid:durableId="2119829226">
    <w:abstractNumId w:val="6"/>
  </w:num>
  <w:num w:numId="13" w16cid:durableId="698242074">
    <w:abstractNumId w:val="11"/>
  </w:num>
  <w:num w:numId="14" w16cid:durableId="978995033">
    <w:abstractNumId w:val="7"/>
  </w:num>
  <w:num w:numId="15" w16cid:durableId="2054308287">
    <w:abstractNumId w:val="9"/>
  </w:num>
  <w:num w:numId="16" w16cid:durableId="495804528">
    <w:abstractNumId w:val="13"/>
  </w:num>
  <w:num w:numId="17" w16cid:durableId="240025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100E5B"/>
    <w:rsid w:val="001F3B2C"/>
    <w:rsid w:val="002C11B8"/>
    <w:rsid w:val="002D72C8"/>
    <w:rsid w:val="002E59F2"/>
    <w:rsid w:val="003262F7"/>
    <w:rsid w:val="00332954"/>
    <w:rsid w:val="003503FC"/>
    <w:rsid w:val="003A1074"/>
    <w:rsid w:val="003A7C09"/>
    <w:rsid w:val="003F4789"/>
    <w:rsid w:val="00405439"/>
    <w:rsid w:val="0045114E"/>
    <w:rsid w:val="00477D25"/>
    <w:rsid w:val="004A4328"/>
    <w:rsid w:val="004B7080"/>
    <w:rsid w:val="00554769"/>
    <w:rsid w:val="00554F32"/>
    <w:rsid w:val="00603A88"/>
    <w:rsid w:val="00663995"/>
    <w:rsid w:val="006A05E4"/>
    <w:rsid w:val="00736A73"/>
    <w:rsid w:val="007475F4"/>
    <w:rsid w:val="007D2C0D"/>
    <w:rsid w:val="007F7090"/>
    <w:rsid w:val="008203F1"/>
    <w:rsid w:val="0082799F"/>
    <w:rsid w:val="00844DD2"/>
    <w:rsid w:val="008469E0"/>
    <w:rsid w:val="00873F56"/>
    <w:rsid w:val="00884535"/>
    <w:rsid w:val="008E5E1C"/>
    <w:rsid w:val="008F181A"/>
    <w:rsid w:val="00914DF1"/>
    <w:rsid w:val="009234AB"/>
    <w:rsid w:val="009A20A7"/>
    <w:rsid w:val="009E365A"/>
    <w:rsid w:val="00A06B33"/>
    <w:rsid w:val="00AC5F1E"/>
    <w:rsid w:val="00B81856"/>
    <w:rsid w:val="00B86FAF"/>
    <w:rsid w:val="00BA6B3A"/>
    <w:rsid w:val="00BB1AA5"/>
    <w:rsid w:val="00BD5819"/>
    <w:rsid w:val="00D129C3"/>
    <w:rsid w:val="00D3760B"/>
    <w:rsid w:val="00E513D9"/>
    <w:rsid w:val="00E5430D"/>
    <w:rsid w:val="00E559DC"/>
    <w:rsid w:val="00E560FC"/>
    <w:rsid w:val="00E63D29"/>
    <w:rsid w:val="00EB4075"/>
    <w:rsid w:val="00EB4295"/>
    <w:rsid w:val="00F41799"/>
    <w:rsid w:val="00FF4B3F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TableGrid">
    <w:name w:val="Table Grid"/>
    <w:basedOn w:val="TableNormal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DefaultParagraphFont"/>
    <w:rsid w:val="00914DF1"/>
  </w:style>
  <w:style w:type="character" w:styleId="Hyperlink">
    <w:name w:val="Hyperlink"/>
    <w:basedOn w:val="DefaultParagraphFont"/>
    <w:uiPriority w:val="99"/>
    <w:unhideWhenUsed/>
    <w:rsid w:val="007F70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0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72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1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1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799"/>
    <w:rPr>
      <w:rFonts w:ascii="Microsoft Sans Serif" w:eastAsia="Microsoft Sans Serif" w:hAnsi="Microsoft Sans Serif" w:cs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799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99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.hofstede-insights.com/national-culture" TargetMode="External"/><Relationship Id="rId13" Type="http://schemas.openxmlformats.org/officeDocument/2006/relationships/hyperlink" Target="https://www.investopedia.com/terms/m/market-research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estionpro.com/blog/what-is-market-researc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marketresearch.com/what-is-a-market-analys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veplan.com/blog/market-analysis-in-4-ste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onos.com/startupguide/grow-your-business/market-analysis-definitio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EBC1-8C74-48BB-88B5-775B5627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E4F LETTERHEAD</vt:lpstr>
      <vt:lpstr>E4F LETTERHEAD</vt:lpstr>
      <vt:lpstr>E4F LETTERHEAD</vt:lpstr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Jasmina Nikić</cp:lastModifiedBy>
  <cp:revision>2</cp:revision>
  <dcterms:created xsi:type="dcterms:W3CDTF">2023-06-11T18:15:00Z</dcterms:created>
  <dcterms:modified xsi:type="dcterms:W3CDTF">2023-06-11T18:15:00Z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